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788" w14:textId="77777777" w:rsidR="00E040FC" w:rsidRPr="00846E58" w:rsidRDefault="00E040FC" w:rsidP="00E040FC">
      <w:pPr>
        <w:spacing w:before="240" w:after="240" w:line="240" w:lineRule="auto"/>
        <w:jc w:val="both"/>
        <w:rPr>
          <w:rFonts w:cstheme="minorHAnsi"/>
          <w:b/>
          <w:bCs/>
          <w:sz w:val="32"/>
          <w:szCs w:val="32"/>
        </w:rPr>
      </w:pPr>
      <w:r w:rsidRPr="00846E58">
        <w:rPr>
          <w:rFonts w:cstheme="minorHAnsi"/>
          <w:b/>
          <w:bCs/>
          <w:sz w:val="32"/>
          <w:szCs w:val="32"/>
        </w:rPr>
        <w:t>GIFTS AND HOSPITALITY</w:t>
      </w:r>
    </w:p>
    <w:p w14:paraId="08A256DD" w14:textId="72B25506" w:rsidR="00136AC8" w:rsidRPr="00846E58" w:rsidRDefault="00E040FC" w:rsidP="00E040FC">
      <w:pPr>
        <w:spacing w:before="240" w:after="240" w:line="240" w:lineRule="auto"/>
        <w:jc w:val="both"/>
        <w:rPr>
          <w:rFonts w:cstheme="minorHAnsi"/>
          <w:b/>
          <w:bCs/>
          <w:sz w:val="32"/>
          <w:szCs w:val="32"/>
        </w:rPr>
      </w:pPr>
      <w:r w:rsidRPr="00846E58">
        <w:rPr>
          <w:rFonts w:cstheme="minorHAnsi"/>
          <w:b/>
          <w:bCs/>
          <w:sz w:val="32"/>
          <w:szCs w:val="32"/>
        </w:rPr>
        <w:t>RECEIVED BY NARBOROUGH PARISH COUNCILLORS</w:t>
      </w:r>
    </w:p>
    <w:p w14:paraId="7F57BB8F" w14:textId="77777777" w:rsidR="00846E58" w:rsidRPr="00560C52" w:rsidRDefault="00846E58" w:rsidP="00846E58">
      <w:pPr>
        <w:spacing w:before="120" w:after="120" w:line="240" w:lineRule="auto"/>
        <w:rPr>
          <w:rFonts w:eastAsia="Cambria" w:cstheme="minorHAnsi"/>
          <w:bCs/>
          <w:szCs w:val="24"/>
        </w:rPr>
      </w:pPr>
      <w:r w:rsidRPr="00560C52">
        <w:rPr>
          <w:rFonts w:eastAsia="Cambria" w:cstheme="minorHAnsi"/>
          <w:bCs/>
          <w:szCs w:val="24"/>
        </w:rPr>
        <w:t>Adopted 1</w:t>
      </w:r>
      <w:r w:rsidRPr="00560C52">
        <w:rPr>
          <w:rFonts w:eastAsia="Cambria" w:cstheme="minorHAnsi"/>
          <w:bCs/>
          <w:szCs w:val="24"/>
          <w:vertAlign w:val="superscript"/>
        </w:rPr>
        <w:t>st</w:t>
      </w:r>
      <w:r w:rsidRPr="00560C52">
        <w:rPr>
          <w:rFonts w:eastAsia="Cambria" w:cstheme="minorHAnsi"/>
          <w:bCs/>
          <w:szCs w:val="24"/>
        </w:rPr>
        <w:t xml:space="preserve"> March 2021</w:t>
      </w:r>
    </w:p>
    <w:p w14:paraId="63C35907" w14:textId="5A6442A7" w:rsidR="00846E58" w:rsidRPr="00560C52" w:rsidRDefault="00846E58" w:rsidP="00846E58">
      <w:pPr>
        <w:spacing w:before="120" w:after="120" w:line="240" w:lineRule="auto"/>
        <w:rPr>
          <w:rFonts w:cstheme="minorHAnsi"/>
          <w:bCs/>
          <w:szCs w:val="24"/>
        </w:rPr>
      </w:pPr>
      <w:r w:rsidRPr="00560C52">
        <w:rPr>
          <w:rFonts w:eastAsia="Cambria" w:cstheme="minorHAnsi"/>
          <w:bCs/>
          <w:szCs w:val="24"/>
        </w:rPr>
        <w:t>Review</w:t>
      </w:r>
      <w:r>
        <w:rPr>
          <w:rFonts w:eastAsia="Cambria" w:cstheme="minorHAnsi"/>
          <w:bCs/>
          <w:szCs w:val="24"/>
        </w:rPr>
        <w:t xml:space="preserve"> Date </w:t>
      </w:r>
      <w:r w:rsidR="00CE0F75">
        <w:rPr>
          <w:rFonts w:eastAsia="Cambria" w:cstheme="minorHAnsi"/>
          <w:bCs/>
          <w:szCs w:val="24"/>
        </w:rPr>
        <w:t>10</w:t>
      </w:r>
      <w:r w:rsidR="00CE0F75" w:rsidRPr="00CE0F75">
        <w:rPr>
          <w:rFonts w:eastAsia="Cambria" w:cstheme="minorHAnsi"/>
          <w:bCs/>
          <w:szCs w:val="24"/>
          <w:vertAlign w:val="superscript"/>
        </w:rPr>
        <w:t>th</w:t>
      </w:r>
      <w:r w:rsidR="00CE0F75">
        <w:rPr>
          <w:rFonts w:eastAsia="Cambria" w:cstheme="minorHAnsi"/>
          <w:bCs/>
          <w:szCs w:val="24"/>
        </w:rPr>
        <w:t xml:space="preserve"> </w:t>
      </w:r>
      <w:r>
        <w:rPr>
          <w:rFonts w:eastAsia="Cambria" w:cstheme="minorHAnsi"/>
          <w:bCs/>
          <w:szCs w:val="24"/>
        </w:rPr>
        <w:t>May 202</w:t>
      </w:r>
      <w:r w:rsidR="00CE0F75">
        <w:rPr>
          <w:rFonts w:eastAsia="Cambria" w:cstheme="minorHAnsi"/>
          <w:bCs/>
          <w:szCs w:val="24"/>
        </w:rPr>
        <w:t>3</w:t>
      </w:r>
    </w:p>
    <w:p w14:paraId="583B59F4" w14:textId="77777777" w:rsidR="00846E58" w:rsidRPr="006A01BA" w:rsidRDefault="00846E58" w:rsidP="00846E58">
      <w:pPr>
        <w:pBdr>
          <w:top w:val="single" w:sz="4" w:space="1" w:color="auto"/>
        </w:pBdr>
        <w:spacing w:before="120" w:after="120" w:line="240" w:lineRule="auto"/>
        <w:rPr>
          <w:rFonts w:cstheme="minorHAnsi"/>
          <w:szCs w:val="24"/>
        </w:rPr>
      </w:pPr>
    </w:p>
    <w:p w14:paraId="5193552A" w14:textId="535DD483" w:rsidR="00136AC8" w:rsidRPr="00E040FC" w:rsidRDefault="00136AC8" w:rsidP="00E040FC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E040FC">
        <w:rPr>
          <w:rFonts w:cstheme="minorHAnsi"/>
          <w:sz w:val="24"/>
          <w:szCs w:val="24"/>
        </w:rPr>
        <w:t xml:space="preserve">This </w:t>
      </w:r>
      <w:r w:rsidR="00846E58">
        <w:rPr>
          <w:rFonts w:cstheme="minorHAnsi"/>
          <w:sz w:val="24"/>
          <w:szCs w:val="24"/>
        </w:rPr>
        <w:t>sc</w:t>
      </w:r>
      <w:r w:rsidR="00CE0F75">
        <w:rPr>
          <w:rFonts w:cstheme="minorHAnsi"/>
          <w:sz w:val="24"/>
          <w:szCs w:val="24"/>
        </w:rPr>
        <w:t>h</w:t>
      </w:r>
      <w:r w:rsidR="00846E58">
        <w:rPr>
          <w:rFonts w:cstheme="minorHAnsi"/>
          <w:sz w:val="24"/>
          <w:szCs w:val="24"/>
        </w:rPr>
        <w:t>edule</w:t>
      </w:r>
      <w:r w:rsidRPr="00E040FC">
        <w:rPr>
          <w:rFonts w:cstheme="minorHAnsi"/>
          <w:sz w:val="24"/>
          <w:szCs w:val="24"/>
        </w:rPr>
        <w:t xml:space="preserve"> is for gifts, benefits or hospitality over the value of £20 which must be declared in accordance with Standing Orders and Code of Conduct. </w:t>
      </w:r>
    </w:p>
    <w:p w14:paraId="07956BE0" w14:textId="77777777" w:rsidR="00136AC8" w:rsidRPr="00E040FC" w:rsidRDefault="00136AC8" w:rsidP="00E040FC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0727E269" w14:textId="104B6D46" w:rsidR="00136AC8" w:rsidRDefault="00136AC8" w:rsidP="00E040FC">
      <w:pPr>
        <w:spacing w:before="240" w:after="24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40FC">
        <w:rPr>
          <w:rFonts w:cstheme="minorHAnsi"/>
          <w:b/>
          <w:bCs/>
          <w:sz w:val="24"/>
          <w:szCs w:val="24"/>
        </w:rPr>
        <w:t xml:space="preserve">Date Gift Donated </w:t>
      </w:r>
      <w:r w:rsidRPr="00E040FC">
        <w:rPr>
          <w:rFonts w:cstheme="minorHAnsi"/>
          <w:b/>
          <w:bCs/>
          <w:sz w:val="24"/>
          <w:szCs w:val="24"/>
        </w:rPr>
        <w:tab/>
      </w:r>
      <w:r w:rsidRPr="00E040FC">
        <w:rPr>
          <w:rFonts w:cstheme="minorHAnsi"/>
          <w:b/>
          <w:bCs/>
          <w:sz w:val="24"/>
          <w:szCs w:val="24"/>
        </w:rPr>
        <w:tab/>
        <w:t xml:space="preserve">Who by </w:t>
      </w:r>
      <w:r w:rsidRPr="00E040FC">
        <w:rPr>
          <w:rFonts w:cstheme="minorHAnsi"/>
          <w:b/>
          <w:bCs/>
          <w:sz w:val="24"/>
          <w:szCs w:val="24"/>
        </w:rPr>
        <w:tab/>
        <w:t xml:space="preserve">   </w:t>
      </w:r>
      <w:r w:rsidR="00E040FC">
        <w:rPr>
          <w:rFonts w:cstheme="minorHAnsi"/>
          <w:b/>
          <w:bCs/>
          <w:sz w:val="24"/>
          <w:szCs w:val="24"/>
        </w:rPr>
        <w:tab/>
      </w:r>
      <w:r w:rsidRPr="00E040FC">
        <w:rPr>
          <w:rFonts w:cstheme="minorHAnsi"/>
          <w:b/>
          <w:bCs/>
          <w:sz w:val="24"/>
          <w:szCs w:val="24"/>
        </w:rPr>
        <w:t xml:space="preserve">Accepted? </w:t>
      </w:r>
      <w:r w:rsidRPr="00E040FC">
        <w:rPr>
          <w:rFonts w:cstheme="minorHAnsi"/>
          <w:b/>
          <w:bCs/>
          <w:sz w:val="24"/>
          <w:szCs w:val="24"/>
        </w:rPr>
        <w:tab/>
      </w:r>
      <w:r w:rsidRPr="00E040FC">
        <w:rPr>
          <w:rFonts w:cstheme="minorHAnsi"/>
          <w:b/>
          <w:bCs/>
          <w:sz w:val="24"/>
          <w:szCs w:val="24"/>
        </w:rPr>
        <w:tab/>
      </w:r>
      <w:r w:rsidR="00E040FC">
        <w:rPr>
          <w:rFonts w:cstheme="minorHAnsi"/>
          <w:b/>
          <w:bCs/>
          <w:sz w:val="24"/>
          <w:szCs w:val="24"/>
        </w:rPr>
        <w:tab/>
      </w:r>
      <w:r w:rsidRPr="00E040FC">
        <w:rPr>
          <w:rFonts w:cstheme="minorHAnsi"/>
          <w:b/>
          <w:bCs/>
          <w:sz w:val="24"/>
          <w:szCs w:val="24"/>
        </w:rPr>
        <w:t>Recipient</w:t>
      </w:r>
    </w:p>
    <w:p w14:paraId="38ABC39D" w14:textId="307C25D1" w:rsidR="00846E58" w:rsidRDefault="00846E58" w:rsidP="00E040FC">
      <w:pPr>
        <w:spacing w:before="240" w:after="24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C39D37" w14:textId="5C731C19" w:rsidR="00846E58" w:rsidRDefault="00846E58" w:rsidP="00E040FC">
      <w:pPr>
        <w:spacing w:before="240" w:after="24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09D21C" w14:textId="2B5F32EE" w:rsidR="00846E58" w:rsidRPr="00846E58" w:rsidRDefault="00846E58" w:rsidP="00E040FC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E040FC">
        <w:rPr>
          <w:rFonts w:cstheme="minorHAnsi"/>
          <w:sz w:val="24"/>
          <w:szCs w:val="24"/>
        </w:rPr>
        <w:t xml:space="preserve">This list is reviewed annually in May. </w:t>
      </w:r>
    </w:p>
    <w:sectPr w:rsidR="00846E58" w:rsidRPr="00846E58" w:rsidSect="00E040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8"/>
    <w:rsid w:val="000367EB"/>
    <w:rsid w:val="000D00B9"/>
    <w:rsid w:val="00136AC8"/>
    <w:rsid w:val="005E3508"/>
    <w:rsid w:val="008162F5"/>
    <w:rsid w:val="00846E58"/>
    <w:rsid w:val="00CE0F75"/>
    <w:rsid w:val="00E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0902"/>
  <w15:chartTrackingRefBased/>
  <w15:docId w15:val="{49FDAAEF-A4B0-4753-92A7-D2B2326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Porter</dc:creator>
  <cp:keywords/>
  <dc:description/>
  <cp:lastModifiedBy>Sara Porter</cp:lastModifiedBy>
  <cp:revision>3</cp:revision>
  <dcterms:created xsi:type="dcterms:W3CDTF">2022-04-27T11:05:00Z</dcterms:created>
  <dcterms:modified xsi:type="dcterms:W3CDTF">2023-05-03T13:32:00Z</dcterms:modified>
</cp:coreProperties>
</file>