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D4EA" w14:textId="19034016" w:rsidR="001E1C62" w:rsidRPr="003752BD" w:rsidRDefault="00AB4CD7" w:rsidP="00A56B01">
      <w:pPr>
        <w:spacing w:before="120" w:after="120" w:line="240" w:lineRule="auto"/>
        <w:jc w:val="both"/>
        <w:rPr>
          <w:rFonts w:cstheme="minorHAnsi"/>
          <w:b/>
          <w:bCs/>
          <w:sz w:val="32"/>
          <w:szCs w:val="32"/>
        </w:rPr>
      </w:pPr>
      <w:r w:rsidRPr="003752BD">
        <w:rPr>
          <w:rFonts w:cstheme="minorHAnsi"/>
          <w:b/>
          <w:bCs/>
          <w:sz w:val="32"/>
          <w:szCs w:val="32"/>
        </w:rPr>
        <w:t>NARBOROUGH PARISH COUNCIL</w:t>
      </w:r>
    </w:p>
    <w:p w14:paraId="2C4E837A" w14:textId="5F15E6F7" w:rsidR="009354D6" w:rsidRPr="003752BD" w:rsidRDefault="008732E1" w:rsidP="00A56B01">
      <w:pPr>
        <w:spacing w:before="120" w:after="120" w:line="240" w:lineRule="auto"/>
        <w:jc w:val="both"/>
        <w:rPr>
          <w:rFonts w:cstheme="minorHAnsi"/>
          <w:b/>
          <w:bCs/>
          <w:sz w:val="32"/>
          <w:szCs w:val="32"/>
        </w:rPr>
      </w:pPr>
      <w:r w:rsidRPr="003752BD">
        <w:rPr>
          <w:rFonts w:cstheme="minorHAnsi"/>
          <w:b/>
          <w:bCs/>
          <w:sz w:val="32"/>
          <w:szCs w:val="32"/>
        </w:rPr>
        <w:t>VILLAGE LITTER STRATEGY</w:t>
      </w:r>
      <w:r w:rsidR="00C15703" w:rsidRPr="003752BD">
        <w:rPr>
          <w:rFonts w:cstheme="minorHAnsi"/>
          <w:b/>
          <w:bCs/>
          <w:sz w:val="32"/>
          <w:szCs w:val="32"/>
        </w:rPr>
        <w:t xml:space="preserve"> 2021 - 2023</w:t>
      </w:r>
    </w:p>
    <w:p w14:paraId="61AE0FDE" w14:textId="15C09B3E" w:rsidR="00A56B01" w:rsidRPr="003752BD" w:rsidRDefault="00A56B01" w:rsidP="00A56B01">
      <w:pPr>
        <w:spacing w:before="120" w:after="120" w:line="240" w:lineRule="auto"/>
        <w:rPr>
          <w:rFonts w:eastAsia="Cambria" w:cstheme="minorHAnsi"/>
          <w:bCs/>
          <w:sz w:val="24"/>
          <w:szCs w:val="24"/>
        </w:rPr>
      </w:pPr>
      <w:r w:rsidRPr="003752BD">
        <w:rPr>
          <w:rFonts w:eastAsia="Cambria" w:cstheme="minorHAnsi"/>
          <w:bCs/>
          <w:sz w:val="24"/>
          <w:szCs w:val="24"/>
        </w:rPr>
        <w:t>Adopted 10</w:t>
      </w:r>
      <w:r w:rsidRPr="003752BD">
        <w:rPr>
          <w:rFonts w:eastAsia="Cambria" w:cstheme="minorHAnsi"/>
          <w:bCs/>
          <w:sz w:val="24"/>
          <w:szCs w:val="24"/>
          <w:vertAlign w:val="superscript"/>
        </w:rPr>
        <w:t>th</w:t>
      </w:r>
      <w:r w:rsidRPr="003752BD">
        <w:rPr>
          <w:rFonts w:eastAsia="Cambria" w:cstheme="minorHAnsi"/>
          <w:bCs/>
          <w:sz w:val="24"/>
          <w:szCs w:val="24"/>
        </w:rPr>
        <w:t xml:space="preserve"> May 2021</w:t>
      </w:r>
    </w:p>
    <w:p w14:paraId="26C3C13F" w14:textId="77777777" w:rsidR="00396C98" w:rsidRDefault="00396C98" w:rsidP="00396C98">
      <w:pPr>
        <w:spacing w:before="120" w:after="120" w:line="240" w:lineRule="auto"/>
        <w:rPr>
          <w:rFonts w:cstheme="minorHAnsi"/>
          <w:bCs/>
          <w:sz w:val="24"/>
          <w:szCs w:val="24"/>
        </w:rPr>
      </w:pPr>
      <w:r>
        <w:rPr>
          <w:rFonts w:eastAsia="Cambria" w:cstheme="minorHAnsi"/>
          <w:bCs/>
          <w:sz w:val="24"/>
          <w:szCs w:val="24"/>
        </w:rPr>
        <w:t>Reviewed 10</w:t>
      </w:r>
      <w:r>
        <w:rPr>
          <w:rFonts w:eastAsia="Cambria" w:cstheme="minorHAnsi"/>
          <w:bCs/>
          <w:sz w:val="24"/>
          <w:szCs w:val="24"/>
          <w:vertAlign w:val="superscript"/>
        </w:rPr>
        <w:t>th</w:t>
      </w:r>
      <w:r>
        <w:rPr>
          <w:rFonts w:eastAsia="Cambria" w:cstheme="minorHAnsi"/>
          <w:bCs/>
          <w:sz w:val="24"/>
          <w:szCs w:val="24"/>
        </w:rPr>
        <w:t xml:space="preserve"> May 2023</w:t>
      </w:r>
    </w:p>
    <w:p w14:paraId="39E8795D" w14:textId="77777777" w:rsidR="00A56B01" w:rsidRPr="003752BD" w:rsidRDefault="00A56B01" w:rsidP="00A56B01">
      <w:pPr>
        <w:pBdr>
          <w:top w:val="single" w:sz="4" w:space="1" w:color="auto"/>
        </w:pBdr>
        <w:spacing w:before="120" w:after="120" w:line="240" w:lineRule="auto"/>
        <w:rPr>
          <w:rFonts w:cstheme="minorHAnsi"/>
          <w:sz w:val="24"/>
          <w:szCs w:val="24"/>
        </w:rPr>
      </w:pPr>
    </w:p>
    <w:p w14:paraId="62C4F8E5" w14:textId="5B36F740" w:rsidR="001966BE" w:rsidRPr="003752BD" w:rsidRDefault="001966BE" w:rsidP="00A56B01">
      <w:pPr>
        <w:pStyle w:val="ListParagraph"/>
        <w:suppressAutoHyphens/>
        <w:autoSpaceDN w:val="0"/>
        <w:spacing w:before="120" w:after="120" w:line="240" w:lineRule="auto"/>
        <w:ind w:left="0"/>
        <w:contextualSpacing w:val="0"/>
        <w:jc w:val="both"/>
        <w:textAlignment w:val="baseline"/>
        <w:rPr>
          <w:rFonts w:cstheme="minorHAnsi"/>
          <w:b/>
          <w:sz w:val="24"/>
          <w:szCs w:val="24"/>
        </w:rPr>
      </w:pPr>
      <w:r w:rsidRPr="003752BD">
        <w:rPr>
          <w:rFonts w:cstheme="minorHAnsi"/>
          <w:b/>
          <w:sz w:val="24"/>
          <w:szCs w:val="24"/>
        </w:rPr>
        <w:t xml:space="preserve">1.  </w:t>
      </w:r>
      <w:r w:rsidR="00D2655D" w:rsidRPr="003752BD">
        <w:rPr>
          <w:rFonts w:cstheme="minorHAnsi"/>
          <w:b/>
          <w:sz w:val="24"/>
          <w:szCs w:val="24"/>
        </w:rPr>
        <w:t>Introduction</w:t>
      </w:r>
      <w:r w:rsidRPr="003752BD">
        <w:rPr>
          <w:rFonts w:cstheme="minorHAnsi"/>
          <w:b/>
          <w:sz w:val="24"/>
          <w:szCs w:val="24"/>
        </w:rPr>
        <w:tab/>
      </w:r>
    </w:p>
    <w:p w14:paraId="75467ACB" w14:textId="7BFC913B" w:rsidR="001966BE" w:rsidRPr="003752BD" w:rsidRDefault="001966BE" w:rsidP="00A56B01">
      <w:pPr>
        <w:pStyle w:val="ListParagraph"/>
        <w:suppressAutoHyphens/>
        <w:autoSpaceDN w:val="0"/>
        <w:spacing w:before="120" w:after="120" w:line="240" w:lineRule="auto"/>
        <w:ind w:hanging="720"/>
        <w:contextualSpacing w:val="0"/>
        <w:jc w:val="both"/>
        <w:textAlignment w:val="baseline"/>
        <w:rPr>
          <w:rFonts w:cstheme="minorHAnsi"/>
          <w:b/>
          <w:sz w:val="24"/>
          <w:szCs w:val="24"/>
        </w:rPr>
      </w:pPr>
      <w:r w:rsidRPr="003752BD">
        <w:rPr>
          <w:rFonts w:cstheme="minorHAnsi"/>
          <w:sz w:val="24"/>
          <w:szCs w:val="24"/>
        </w:rPr>
        <w:t>1.1</w:t>
      </w:r>
      <w:r w:rsidRPr="003752BD">
        <w:rPr>
          <w:rFonts w:cstheme="minorHAnsi"/>
          <w:sz w:val="24"/>
          <w:szCs w:val="24"/>
        </w:rPr>
        <w:tab/>
        <w:t xml:space="preserve">Narborough Parish Council </w:t>
      </w:r>
      <w:r w:rsidR="00D2655D" w:rsidRPr="003752BD">
        <w:rPr>
          <w:rFonts w:cstheme="minorHAnsi"/>
          <w:sz w:val="24"/>
          <w:szCs w:val="24"/>
        </w:rPr>
        <w:t xml:space="preserve">is aware of the ongoing problem </w:t>
      </w:r>
      <w:r w:rsidR="00A970F6" w:rsidRPr="003752BD">
        <w:rPr>
          <w:rFonts w:cstheme="minorHAnsi"/>
          <w:sz w:val="24"/>
          <w:szCs w:val="24"/>
        </w:rPr>
        <w:t>of</w:t>
      </w:r>
      <w:r w:rsidR="00D2655D" w:rsidRPr="003752BD">
        <w:rPr>
          <w:rFonts w:cstheme="minorHAnsi"/>
          <w:sz w:val="24"/>
          <w:szCs w:val="24"/>
        </w:rPr>
        <w:t xml:space="preserve"> litter dropped on the roads and </w:t>
      </w:r>
      <w:r w:rsidR="00C15703" w:rsidRPr="003752BD">
        <w:rPr>
          <w:rFonts w:cstheme="minorHAnsi"/>
          <w:sz w:val="24"/>
          <w:szCs w:val="24"/>
        </w:rPr>
        <w:t>path</w:t>
      </w:r>
      <w:r w:rsidR="00E47551" w:rsidRPr="003752BD">
        <w:rPr>
          <w:rFonts w:cstheme="minorHAnsi"/>
          <w:sz w:val="24"/>
          <w:szCs w:val="24"/>
        </w:rPr>
        <w:t>ways</w:t>
      </w:r>
      <w:r w:rsidR="00D2655D" w:rsidRPr="003752BD">
        <w:rPr>
          <w:rFonts w:cstheme="minorHAnsi"/>
          <w:sz w:val="24"/>
          <w:szCs w:val="24"/>
        </w:rPr>
        <w:t xml:space="preserve"> of our village.</w:t>
      </w:r>
    </w:p>
    <w:p w14:paraId="41932E48" w14:textId="142F61F7" w:rsidR="00D2655D" w:rsidRPr="003752BD" w:rsidRDefault="001966BE" w:rsidP="00A56B01">
      <w:pPr>
        <w:pStyle w:val="ListParagraph"/>
        <w:spacing w:before="120" w:after="120" w:line="24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3752BD">
        <w:rPr>
          <w:rFonts w:cstheme="minorHAnsi"/>
          <w:sz w:val="24"/>
          <w:szCs w:val="24"/>
        </w:rPr>
        <w:t>1.2</w:t>
      </w:r>
      <w:r w:rsidRPr="003752BD">
        <w:rPr>
          <w:rFonts w:cstheme="minorHAnsi"/>
          <w:sz w:val="24"/>
          <w:szCs w:val="24"/>
        </w:rPr>
        <w:tab/>
      </w:r>
      <w:r w:rsidR="00D2655D" w:rsidRPr="003752BD">
        <w:rPr>
          <w:rFonts w:cstheme="minorHAnsi"/>
          <w:sz w:val="24"/>
          <w:szCs w:val="24"/>
        </w:rPr>
        <w:t>This issue regularly features</w:t>
      </w:r>
      <w:r w:rsidR="00784637" w:rsidRPr="003752BD">
        <w:rPr>
          <w:rFonts w:cstheme="minorHAnsi"/>
          <w:sz w:val="24"/>
          <w:szCs w:val="24"/>
        </w:rPr>
        <w:t xml:space="preserve"> anecdotally,</w:t>
      </w:r>
      <w:r w:rsidR="00D2655D" w:rsidRPr="003752BD">
        <w:rPr>
          <w:rFonts w:cstheme="minorHAnsi"/>
          <w:sz w:val="24"/>
          <w:szCs w:val="24"/>
        </w:rPr>
        <w:t xml:space="preserve"> in resident</w:t>
      </w:r>
      <w:r w:rsidR="00C15703" w:rsidRPr="003752BD">
        <w:rPr>
          <w:rFonts w:cstheme="minorHAnsi"/>
          <w:sz w:val="24"/>
          <w:szCs w:val="24"/>
        </w:rPr>
        <w:t>’</w:t>
      </w:r>
      <w:r w:rsidR="00D2655D" w:rsidRPr="003752BD">
        <w:rPr>
          <w:rFonts w:cstheme="minorHAnsi"/>
          <w:sz w:val="24"/>
          <w:szCs w:val="24"/>
        </w:rPr>
        <w:t>s concerns as a source of annoyance.</w:t>
      </w:r>
    </w:p>
    <w:p w14:paraId="0A0DD565" w14:textId="20FB80DD" w:rsidR="001966BE" w:rsidRPr="003752BD" w:rsidRDefault="00D2655D" w:rsidP="00A56B01">
      <w:pPr>
        <w:pStyle w:val="ListParagraph"/>
        <w:spacing w:before="120" w:after="120" w:line="24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3752BD">
        <w:rPr>
          <w:rFonts w:cstheme="minorHAnsi"/>
          <w:sz w:val="24"/>
          <w:szCs w:val="24"/>
        </w:rPr>
        <w:t>1.3</w:t>
      </w:r>
      <w:r w:rsidRPr="003752BD">
        <w:rPr>
          <w:rFonts w:cstheme="minorHAnsi"/>
          <w:sz w:val="24"/>
          <w:szCs w:val="24"/>
        </w:rPr>
        <w:tab/>
        <w:t xml:space="preserve">Recently the Council has been requested to produce a strategy to encourage </w:t>
      </w:r>
      <w:r w:rsidR="00A970F6" w:rsidRPr="003752BD">
        <w:rPr>
          <w:rFonts w:cstheme="minorHAnsi"/>
          <w:sz w:val="24"/>
          <w:szCs w:val="24"/>
        </w:rPr>
        <w:t xml:space="preserve">voluntary </w:t>
      </w:r>
      <w:r w:rsidRPr="003752BD">
        <w:rPr>
          <w:rFonts w:cstheme="minorHAnsi"/>
          <w:sz w:val="24"/>
          <w:szCs w:val="24"/>
        </w:rPr>
        <w:t>community action to address this problem</w:t>
      </w:r>
      <w:r w:rsidR="00A970F6" w:rsidRPr="003752BD">
        <w:rPr>
          <w:rFonts w:cstheme="minorHAnsi"/>
          <w:sz w:val="24"/>
          <w:szCs w:val="24"/>
        </w:rPr>
        <w:t xml:space="preserve">, along with </w:t>
      </w:r>
      <w:r w:rsidR="00E47551" w:rsidRPr="003752BD">
        <w:rPr>
          <w:rFonts w:cstheme="minorHAnsi"/>
          <w:sz w:val="24"/>
          <w:szCs w:val="24"/>
        </w:rPr>
        <w:t xml:space="preserve">additional </w:t>
      </w:r>
      <w:r w:rsidR="00A970F6" w:rsidRPr="003752BD">
        <w:rPr>
          <w:rFonts w:cstheme="minorHAnsi"/>
          <w:sz w:val="24"/>
          <w:szCs w:val="24"/>
        </w:rPr>
        <w:t>action to reduce the incidence of litter</w:t>
      </w:r>
      <w:r w:rsidR="0030509A" w:rsidRPr="003752BD">
        <w:rPr>
          <w:rFonts w:cstheme="minorHAnsi"/>
          <w:sz w:val="24"/>
          <w:szCs w:val="24"/>
        </w:rPr>
        <w:t>.</w:t>
      </w:r>
    </w:p>
    <w:p w14:paraId="4FC0446E" w14:textId="77777777" w:rsidR="001966BE" w:rsidRPr="003752BD" w:rsidRDefault="001966BE" w:rsidP="00A56B01">
      <w:pPr>
        <w:pStyle w:val="ListParagraph"/>
        <w:spacing w:before="120" w:after="12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1E0E0768" w14:textId="0108512B" w:rsidR="001966BE" w:rsidRPr="003752BD" w:rsidRDefault="001966BE" w:rsidP="00A56B01">
      <w:pPr>
        <w:pStyle w:val="ListParagraph"/>
        <w:suppressAutoHyphens/>
        <w:autoSpaceDN w:val="0"/>
        <w:spacing w:before="120" w:after="120" w:line="240" w:lineRule="auto"/>
        <w:ind w:left="0"/>
        <w:contextualSpacing w:val="0"/>
        <w:jc w:val="both"/>
        <w:textAlignment w:val="baseline"/>
        <w:rPr>
          <w:rFonts w:cstheme="minorHAnsi"/>
          <w:b/>
          <w:sz w:val="24"/>
          <w:szCs w:val="24"/>
        </w:rPr>
      </w:pPr>
      <w:r w:rsidRPr="003752BD">
        <w:rPr>
          <w:rFonts w:cstheme="minorHAnsi"/>
          <w:b/>
          <w:sz w:val="24"/>
          <w:szCs w:val="24"/>
        </w:rPr>
        <w:t xml:space="preserve">2.  </w:t>
      </w:r>
      <w:r w:rsidR="00C706F6" w:rsidRPr="003752BD">
        <w:rPr>
          <w:rFonts w:cstheme="minorHAnsi"/>
          <w:b/>
          <w:sz w:val="24"/>
          <w:szCs w:val="24"/>
        </w:rPr>
        <w:t>The scope of this strategy</w:t>
      </w:r>
    </w:p>
    <w:p w14:paraId="39AB1AD5" w14:textId="43E9FAC3" w:rsidR="00A970F6" w:rsidRPr="003752BD" w:rsidRDefault="001966BE" w:rsidP="00A56B01">
      <w:pPr>
        <w:pStyle w:val="ListParagraph"/>
        <w:suppressAutoHyphens/>
        <w:autoSpaceDN w:val="0"/>
        <w:spacing w:before="120" w:after="120" w:line="240" w:lineRule="auto"/>
        <w:ind w:hanging="72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752BD">
        <w:rPr>
          <w:rFonts w:cstheme="minorHAnsi"/>
          <w:color w:val="292526"/>
          <w:sz w:val="24"/>
          <w:szCs w:val="24"/>
        </w:rPr>
        <w:t>2.1</w:t>
      </w:r>
      <w:r w:rsidRPr="003752BD">
        <w:rPr>
          <w:rFonts w:cstheme="minorHAnsi"/>
          <w:color w:val="292526"/>
          <w:sz w:val="24"/>
          <w:szCs w:val="24"/>
        </w:rPr>
        <w:tab/>
      </w:r>
      <w:r w:rsidR="00C706F6" w:rsidRPr="003752BD">
        <w:rPr>
          <w:rFonts w:cstheme="minorHAnsi"/>
          <w:sz w:val="24"/>
          <w:szCs w:val="24"/>
        </w:rPr>
        <w:t xml:space="preserve">Narborough Parish Council </w:t>
      </w:r>
      <w:r w:rsidR="00A970F6" w:rsidRPr="003752BD">
        <w:rPr>
          <w:rFonts w:cstheme="minorHAnsi"/>
          <w:sz w:val="24"/>
          <w:szCs w:val="24"/>
        </w:rPr>
        <w:t xml:space="preserve">recognises that </w:t>
      </w:r>
      <w:r w:rsidR="0030509A" w:rsidRPr="003752BD">
        <w:rPr>
          <w:rFonts w:cstheme="minorHAnsi"/>
          <w:sz w:val="24"/>
          <w:szCs w:val="24"/>
        </w:rPr>
        <w:t>a number of</w:t>
      </w:r>
      <w:r w:rsidR="00A970F6" w:rsidRPr="003752BD">
        <w:rPr>
          <w:rFonts w:cstheme="minorHAnsi"/>
          <w:sz w:val="24"/>
          <w:szCs w:val="24"/>
        </w:rPr>
        <w:t xml:space="preserve"> residents already </w:t>
      </w:r>
      <w:r w:rsidR="0030509A" w:rsidRPr="003752BD">
        <w:rPr>
          <w:rFonts w:cstheme="minorHAnsi"/>
          <w:sz w:val="24"/>
          <w:szCs w:val="24"/>
        </w:rPr>
        <w:t xml:space="preserve">choose to </w:t>
      </w:r>
      <w:r w:rsidR="00A970F6" w:rsidRPr="003752BD">
        <w:rPr>
          <w:rFonts w:cstheme="minorHAnsi"/>
          <w:sz w:val="24"/>
          <w:szCs w:val="24"/>
        </w:rPr>
        <w:t>undertake</w:t>
      </w:r>
      <w:r w:rsidR="0030509A" w:rsidRPr="003752BD">
        <w:rPr>
          <w:rFonts w:cstheme="minorHAnsi"/>
          <w:sz w:val="24"/>
          <w:szCs w:val="24"/>
        </w:rPr>
        <w:t xml:space="preserve"> informal</w:t>
      </w:r>
      <w:r w:rsidR="00A970F6" w:rsidRPr="003752BD">
        <w:rPr>
          <w:rFonts w:cstheme="minorHAnsi"/>
          <w:sz w:val="24"/>
          <w:szCs w:val="24"/>
        </w:rPr>
        <w:t xml:space="preserve"> litter picking around the village.  </w:t>
      </w:r>
      <w:r w:rsidR="0030509A" w:rsidRPr="003752BD">
        <w:rPr>
          <w:rFonts w:cstheme="minorHAnsi"/>
          <w:sz w:val="24"/>
          <w:szCs w:val="24"/>
        </w:rPr>
        <w:t>Nothing in this strategy would seek</w:t>
      </w:r>
      <w:r w:rsidR="00A970F6" w:rsidRPr="003752BD">
        <w:rPr>
          <w:rFonts w:cstheme="minorHAnsi"/>
          <w:sz w:val="24"/>
          <w:szCs w:val="24"/>
        </w:rPr>
        <w:t xml:space="preserve"> </w:t>
      </w:r>
      <w:r w:rsidR="008C031B" w:rsidRPr="003752BD">
        <w:rPr>
          <w:rFonts w:cstheme="minorHAnsi"/>
          <w:sz w:val="24"/>
          <w:szCs w:val="24"/>
        </w:rPr>
        <w:t>to interfere</w:t>
      </w:r>
      <w:r w:rsidR="0030509A" w:rsidRPr="003752BD">
        <w:rPr>
          <w:rFonts w:cstheme="minorHAnsi"/>
          <w:sz w:val="24"/>
          <w:szCs w:val="24"/>
        </w:rPr>
        <w:t xml:space="preserve"> </w:t>
      </w:r>
      <w:r w:rsidR="00A970F6" w:rsidRPr="003752BD">
        <w:rPr>
          <w:rFonts w:cstheme="minorHAnsi"/>
          <w:sz w:val="24"/>
          <w:szCs w:val="24"/>
        </w:rPr>
        <w:t>with this creditable work</w:t>
      </w:r>
      <w:r w:rsidR="0030509A" w:rsidRPr="003752BD">
        <w:rPr>
          <w:rFonts w:cstheme="minorHAnsi"/>
          <w:sz w:val="24"/>
          <w:szCs w:val="24"/>
        </w:rPr>
        <w:t>.</w:t>
      </w:r>
    </w:p>
    <w:p w14:paraId="53C0DE41" w14:textId="1F20F343" w:rsidR="001966BE" w:rsidRPr="003752BD" w:rsidRDefault="001966BE" w:rsidP="00A56B01">
      <w:pPr>
        <w:autoSpaceDE w:val="0"/>
        <w:spacing w:before="120" w:after="12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3752BD">
        <w:rPr>
          <w:rFonts w:cstheme="minorHAnsi"/>
          <w:sz w:val="24"/>
          <w:szCs w:val="24"/>
        </w:rPr>
        <w:t>2.2</w:t>
      </w:r>
      <w:r w:rsidRPr="003752BD">
        <w:rPr>
          <w:rFonts w:cstheme="minorHAnsi"/>
          <w:sz w:val="24"/>
          <w:szCs w:val="24"/>
        </w:rPr>
        <w:tab/>
      </w:r>
      <w:r w:rsidR="0030509A" w:rsidRPr="003752BD">
        <w:rPr>
          <w:rFonts w:cstheme="minorHAnsi"/>
          <w:sz w:val="24"/>
          <w:szCs w:val="24"/>
        </w:rPr>
        <w:t xml:space="preserve">This strategy aims to provide safety </w:t>
      </w:r>
      <w:r w:rsidR="00E47551" w:rsidRPr="003752BD">
        <w:rPr>
          <w:rFonts w:cstheme="minorHAnsi"/>
          <w:sz w:val="24"/>
          <w:szCs w:val="24"/>
        </w:rPr>
        <w:t>considerations</w:t>
      </w:r>
      <w:r w:rsidR="0030509A" w:rsidRPr="003752BD">
        <w:rPr>
          <w:rFonts w:cstheme="minorHAnsi"/>
          <w:sz w:val="24"/>
          <w:szCs w:val="24"/>
        </w:rPr>
        <w:t xml:space="preserve"> </w:t>
      </w:r>
      <w:r w:rsidR="00E47551" w:rsidRPr="003752BD">
        <w:rPr>
          <w:rFonts w:cstheme="minorHAnsi"/>
          <w:sz w:val="24"/>
          <w:szCs w:val="24"/>
        </w:rPr>
        <w:t>for</w:t>
      </w:r>
      <w:r w:rsidR="0030509A" w:rsidRPr="003752BD">
        <w:rPr>
          <w:rFonts w:cstheme="minorHAnsi"/>
          <w:sz w:val="24"/>
          <w:szCs w:val="24"/>
        </w:rPr>
        <w:t xml:space="preserve"> people picking litter in an informal capacity, along with providing useful additional information</w:t>
      </w:r>
      <w:r w:rsidR="008C031B" w:rsidRPr="003752BD">
        <w:rPr>
          <w:rFonts w:cstheme="minorHAnsi"/>
          <w:sz w:val="24"/>
          <w:szCs w:val="24"/>
        </w:rPr>
        <w:t xml:space="preserve"> to assist with this task</w:t>
      </w:r>
      <w:r w:rsidR="0030509A" w:rsidRPr="003752BD">
        <w:rPr>
          <w:rFonts w:cstheme="minorHAnsi"/>
          <w:sz w:val="24"/>
          <w:szCs w:val="24"/>
        </w:rPr>
        <w:t>.</w:t>
      </w:r>
    </w:p>
    <w:p w14:paraId="6F61516E" w14:textId="4E210F4E" w:rsidR="00C15703" w:rsidRPr="003752BD" w:rsidRDefault="00C15703" w:rsidP="00A56B01">
      <w:pPr>
        <w:autoSpaceDE w:val="0"/>
        <w:spacing w:before="120" w:after="12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3752BD">
        <w:rPr>
          <w:rFonts w:cstheme="minorHAnsi"/>
          <w:sz w:val="24"/>
          <w:szCs w:val="24"/>
        </w:rPr>
        <w:t>2.3</w:t>
      </w:r>
      <w:r w:rsidRPr="003752BD">
        <w:rPr>
          <w:rFonts w:cstheme="minorHAnsi"/>
          <w:sz w:val="24"/>
          <w:szCs w:val="24"/>
        </w:rPr>
        <w:tab/>
        <w:t>The council is attempting to establish a bi-</w:t>
      </w:r>
      <w:r w:rsidR="00852440" w:rsidRPr="003752BD">
        <w:rPr>
          <w:rFonts w:cstheme="minorHAnsi"/>
          <w:sz w:val="24"/>
          <w:szCs w:val="24"/>
        </w:rPr>
        <w:t>annual</w:t>
      </w:r>
      <w:r w:rsidRPr="003752BD">
        <w:rPr>
          <w:rFonts w:cstheme="minorHAnsi"/>
          <w:sz w:val="24"/>
          <w:szCs w:val="24"/>
        </w:rPr>
        <w:t xml:space="preserve"> community litter picking event, in which volunteers would join together, using council procured resources, to remove litter from </w:t>
      </w:r>
      <w:r w:rsidR="00730553" w:rsidRPr="003752BD">
        <w:rPr>
          <w:rFonts w:cstheme="minorHAnsi"/>
          <w:sz w:val="24"/>
          <w:szCs w:val="24"/>
        </w:rPr>
        <w:t>identified areas.</w:t>
      </w:r>
    </w:p>
    <w:p w14:paraId="00283472" w14:textId="61CB35D8" w:rsidR="0030509A" w:rsidRPr="003752BD" w:rsidRDefault="0030509A" w:rsidP="00A56B01">
      <w:pPr>
        <w:autoSpaceDE w:val="0"/>
        <w:spacing w:before="120" w:after="12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3752BD">
        <w:rPr>
          <w:rFonts w:cstheme="minorHAnsi"/>
          <w:sz w:val="24"/>
          <w:szCs w:val="24"/>
        </w:rPr>
        <w:t>2.</w:t>
      </w:r>
      <w:r w:rsidR="00730553" w:rsidRPr="003752BD">
        <w:rPr>
          <w:rFonts w:cstheme="minorHAnsi"/>
          <w:sz w:val="24"/>
          <w:szCs w:val="24"/>
        </w:rPr>
        <w:t>4</w:t>
      </w:r>
      <w:r w:rsidRPr="003752BD">
        <w:rPr>
          <w:rFonts w:cstheme="minorHAnsi"/>
          <w:sz w:val="24"/>
          <w:szCs w:val="24"/>
        </w:rPr>
        <w:t xml:space="preserve"> </w:t>
      </w:r>
      <w:r w:rsidRPr="003752BD">
        <w:rPr>
          <w:rFonts w:cstheme="minorHAnsi"/>
          <w:sz w:val="24"/>
          <w:szCs w:val="24"/>
        </w:rPr>
        <w:tab/>
      </w:r>
      <w:r w:rsidR="00C15703" w:rsidRPr="003752BD">
        <w:rPr>
          <w:rFonts w:cstheme="minorHAnsi"/>
          <w:sz w:val="24"/>
          <w:szCs w:val="24"/>
        </w:rPr>
        <w:t>Additionally t</w:t>
      </w:r>
      <w:r w:rsidRPr="003752BD">
        <w:rPr>
          <w:rFonts w:cstheme="minorHAnsi"/>
          <w:sz w:val="24"/>
          <w:szCs w:val="24"/>
        </w:rPr>
        <w:t xml:space="preserve">he council </w:t>
      </w:r>
      <w:r w:rsidR="005A32F3" w:rsidRPr="003752BD">
        <w:rPr>
          <w:rFonts w:cstheme="minorHAnsi"/>
          <w:sz w:val="24"/>
          <w:szCs w:val="24"/>
        </w:rPr>
        <w:t>are exploring the feasibility of providing additional physical resources</w:t>
      </w:r>
      <w:r w:rsidR="00C15703" w:rsidRPr="003752BD">
        <w:rPr>
          <w:rFonts w:cstheme="minorHAnsi"/>
          <w:sz w:val="24"/>
          <w:szCs w:val="24"/>
        </w:rPr>
        <w:t>,</w:t>
      </w:r>
      <w:r w:rsidR="005A32F3" w:rsidRPr="003752BD">
        <w:rPr>
          <w:rFonts w:cstheme="minorHAnsi"/>
          <w:sz w:val="24"/>
          <w:szCs w:val="24"/>
        </w:rPr>
        <w:t xml:space="preserve"> such as signage and additional fixed </w:t>
      </w:r>
      <w:r w:rsidR="008C031B" w:rsidRPr="003752BD">
        <w:rPr>
          <w:rFonts w:cstheme="minorHAnsi"/>
          <w:sz w:val="24"/>
          <w:szCs w:val="24"/>
        </w:rPr>
        <w:t xml:space="preserve">litter </w:t>
      </w:r>
      <w:r w:rsidR="005A32F3" w:rsidRPr="003752BD">
        <w:rPr>
          <w:rFonts w:cstheme="minorHAnsi"/>
          <w:sz w:val="24"/>
          <w:szCs w:val="24"/>
        </w:rPr>
        <w:t xml:space="preserve">bins, in an attempt to reduce the incidence of litter being </w:t>
      </w:r>
      <w:r w:rsidR="008C031B" w:rsidRPr="003752BD">
        <w:rPr>
          <w:rFonts w:cstheme="minorHAnsi"/>
          <w:sz w:val="24"/>
          <w:szCs w:val="24"/>
        </w:rPr>
        <w:t xml:space="preserve">inappropriately </w:t>
      </w:r>
      <w:r w:rsidR="005A32F3" w:rsidRPr="003752BD">
        <w:rPr>
          <w:rFonts w:cstheme="minorHAnsi"/>
          <w:sz w:val="24"/>
          <w:szCs w:val="24"/>
        </w:rPr>
        <w:t>discarded.</w:t>
      </w:r>
    </w:p>
    <w:p w14:paraId="03A87876" w14:textId="6FC9C39E" w:rsidR="00F60185" w:rsidRPr="003752BD" w:rsidRDefault="00F60185" w:rsidP="00A56B01">
      <w:pPr>
        <w:autoSpaceDE w:val="0"/>
        <w:spacing w:before="120" w:after="12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3752BD">
        <w:rPr>
          <w:rFonts w:cstheme="minorHAnsi"/>
          <w:sz w:val="24"/>
          <w:szCs w:val="24"/>
        </w:rPr>
        <w:t>2.5</w:t>
      </w:r>
      <w:r w:rsidRPr="003752BD">
        <w:rPr>
          <w:rFonts w:cstheme="minorHAnsi"/>
          <w:sz w:val="24"/>
          <w:szCs w:val="24"/>
        </w:rPr>
        <w:tab/>
        <w:t>All aspects of this strategy are to comply with all Covid-19 restrictions which are in force / will likely be in force at the time.  An assessment is to be made as to the ‘public appetite’ for meeting in groups before organising any community event.</w:t>
      </w:r>
    </w:p>
    <w:p w14:paraId="291B36C9" w14:textId="77777777" w:rsidR="001966BE" w:rsidRPr="003752BD" w:rsidRDefault="001966BE" w:rsidP="00A56B01">
      <w:pPr>
        <w:pStyle w:val="ListParagraph"/>
        <w:spacing w:before="120" w:after="12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</w:p>
    <w:p w14:paraId="2D05C4EA" w14:textId="6703D69F" w:rsidR="005A32F3" w:rsidRPr="003752BD" w:rsidRDefault="00BE29A2" w:rsidP="00A56B01">
      <w:pPr>
        <w:suppressAutoHyphens/>
        <w:autoSpaceDN w:val="0"/>
        <w:spacing w:before="120" w:after="12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  <w:r w:rsidRPr="003752BD">
        <w:rPr>
          <w:rFonts w:cstheme="minorHAnsi"/>
          <w:b/>
          <w:sz w:val="24"/>
          <w:szCs w:val="24"/>
        </w:rPr>
        <w:t xml:space="preserve">3.  </w:t>
      </w:r>
      <w:r w:rsidR="005A32F3" w:rsidRPr="003752BD">
        <w:rPr>
          <w:rFonts w:cstheme="minorHAnsi"/>
          <w:b/>
          <w:sz w:val="24"/>
          <w:szCs w:val="24"/>
        </w:rPr>
        <w:t xml:space="preserve">Safety advice </w:t>
      </w:r>
      <w:r w:rsidR="00730553" w:rsidRPr="003752BD">
        <w:rPr>
          <w:rFonts w:cstheme="minorHAnsi"/>
          <w:b/>
          <w:sz w:val="24"/>
          <w:szCs w:val="24"/>
        </w:rPr>
        <w:t>for informal litter picking</w:t>
      </w:r>
    </w:p>
    <w:p w14:paraId="0A0C8E87" w14:textId="7A6CCCD7" w:rsidR="00534EBC" w:rsidRPr="003752BD" w:rsidRDefault="00BE29A2" w:rsidP="00A56B01">
      <w:pPr>
        <w:pStyle w:val="ListParagraph"/>
        <w:spacing w:before="120" w:after="120" w:line="24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3752BD">
        <w:rPr>
          <w:rFonts w:cstheme="minorHAnsi"/>
          <w:sz w:val="24"/>
          <w:szCs w:val="24"/>
        </w:rPr>
        <w:t>3.1</w:t>
      </w:r>
      <w:r w:rsidRPr="003752BD">
        <w:rPr>
          <w:rFonts w:cstheme="minorHAnsi"/>
          <w:sz w:val="24"/>
          <w:szCs w:val="24"/>
        </w:rPr>
        <w:tab/>
      </w:r>
      <w:r w:rsidR="00534EBC" w:rsidRPr="003752BD">
        <w:rPr>
          <w:rFonts w:cstheme="minorHAnsi"/>
          <w:sz w:val="24"/>
          <w:szCs w:val="24"/>
        </w:rPr>
        <w:t xml:space="preserve">A risk assessment for the activity of litter picking within the village of Narborough has been produced and is attached to this strategy document </w:t>
      </w:r>
      <w:r w:rsidR="00C15703" w:rsidRPr="003752BD">
        <w:rPr>
          <w:rFonts w:cstheme="minorHAnsi"/>
          <w:sz w:val="24"/>
          <w:szCs w:val="24"/>
        </w:rPr>
        <w:t>(A</w:t>
      </w:r>
      <w:r w:rsidR="00534EBC" w:rsidRPr="003752BD">
        <w:rPr>
          <w:rFonts w:cstheme="minorHAnsi"/>
          <w:sz w:val="24"/>
          <w:szCs w:val="24"/>
        </w:rPr>
        <w:t>ppendix A</w:t>
      </w:r>
      <w:r w:rsidR="00C15703" w:rsidRPr="003752BD">
        <w:rPr>
          <w:rFonts w:cstheme="minorHAnsi"/>
          <w:sz w:val="24"/>
          <w:szCs w:val="24"/>
        </w:rPr>
        <w:t>).</w:t>
      </w:r>
    </w:p>
    <w:p w14:paraId="3BDED6B7" w14:textId="13659CF4" w:rsidR="00730553" w:rsidRPr="003752BD" w:rsidRDefault="00534EBC" w:rsidP="00A56B01">
      <w:pPr>
        <w:pStyle w:val="ListParagraph"/>
        <w:spacing w:before="120" w:after="120" w:line="24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3752BD">
        <w:rPr>
          <w:rFonts w:cstheme="minorHAnsi"/>
          <w:sz w:val="24"/>
          <w:szCs w:val="24"/>
        </w:rPr>
        <w:t>3.2</w:t>
      </w:r>
      <w:r w:rsidRPr="003752BD">
        <w:rPr>
          <w:rFonts w:cstheme="minorHAnsi"/>
          <w:sz w:val="24"/>
          <w:szCs w:val="24"/>
        </w:rPr>
        <w:tab/>
        <w:t xml:space="preserve">The </w:t>
      </w:r>
      <w:r w:rsidR="00A252D8" w:rsidRPr="003752BD">
        <w:rPr>
          <w:rFonts w:cstheme="minorHAnsi"/>
          <w:sz w:val="24"/>
          <w:szCs w:val="24"/>
        </w:rPr>
        <w:t>guidance</w:t>
      </w:r>
      <w:r w:rsidRPr="003752BD">
        <w:rPr>
          <w:rFonts w:cstheme="minorHAnsi"/>
          <w:sz w:val="24"/>
          <w:szCs w:val="24"/>
        </w:rPr>
        <w:t xml:space="preserve"> and </w:t>
      </w:r>
      <w:r w:rsidR="00A252D8" w:rsidRPr="003752BD">
        <w:rPr>
          <w:rFonts w:cstheme="minorHAnsi"/>
          <w:sz w:val="24"/>
          <w:szCs w:val="24"/>
        </w:rPr>
        <w:t>safety</w:t>
      </w:r>
      <w:r w:rsidRPr="003752BD">
        <w:rPr>
          <w:rFonts w:cstheme="minorHAnsi"/>
          <w:sz w:val="24"/>
          <w:szCs w:val="24"/>
        </w:rPr>
        <w:t xml:space="preserve"> requir</w:t>
      </w:r>
      <w:r w:rsidR="00A252D8" w:rsidRPr="003752BD">
        <w:rPr>
          <w:rFonts w:cstheme="minorHAnsi"/>
          <w:sz w:val="24"/>
          <w:szCs w:val="24"/>
        </w:rPr>
        <w:t>ements identified in this</w:t>
      </w:r>
      <w:r w:rsidRPr="003752BD">
        <w:rPr>
          <w:rFonts w:cstheme="minorHAnsi"/>
          <w:sz w:val="24"/>
          <w:szCs w:val="24"/>
        </w:rPr>
        <w:t xml:space="preserve"> risk assessment have been summarised into a </w:t>
      </w:r>
      <w:r w:rsidR="00852440" w:rsidRPr="003752BD">
        <w:rPr>
          <w:rFonts w:cstheme="minorHAnsi"/>
          <w:sz w:val="24"/>
          <w:szCs w:val="24"/>
        </w:rPr>
        <w:t xml:space="preserve">user-friendly </w:t>
      </w:r>
      <w:r w:rsidRPr="003752BD">
        <w:rPr>
          <w:rFonts w:cstheme="minorHAnsi"/>
          <w:sz w:val="24"/>
          <w:szCs w:val="24"/>
        </w:rPr>
        <w:t xml:space="preserve">safety guide </w:t>
      </w:r>
      <w:r w:rsidR="00C15703" w:rsidRPr="003752BD">
        <w:rPr>
          <w:rFonts w:cstheme="minorHAnsi"/>
          <w:sz w:val="24"/>
          <w:szCs w:val="24"/>
        </w:rPr>
        <w:t xml:space="preserve">(Appendix B) </w:t>
      </w:r>
      <w:r w:rsidRPr="003752BD">
        <w:rPr>
          <w:rFonts w:cstheme="minorHAnsi"/>
          <w:sz w:val="24"/>
          <w:szCs w:val="24"/>
        </w:rPr>
        <w:t xml:space="preserve">for </w:t>
      </w:r>
      <w:r w:rsidR="00730553" w:rsidRPr="003752BD">
        <w:rPr>
          <w:rFonts w:cstheme="minorHAnsi"/>
          <w:sz w:val="24"/>
          <w:szCs w:val="24"/>
        </w:rPr>
        <w:t>the consideration of residents</w:t>
      </w:r>
      <w:r w:rsidRPr="003752BD">
        <w:rPr>
          <w:rFonts w:cstheme="minorHAnsi"/>
          <w:sz w:val="24"/>
          <w:szCs w:val="24"/>
        </w:rPr>
        <w:t xml:space="preserve"> choosing to informally pick up litter around the village. </w:t>
      </w:r>
    </w:p>
    <w:p w14:paraId="100A582E" w14:textId="0BD4C11B" w:rsidR="00C33AB0" w:rsidRPr="003752BD" w:rsidRDefault="00BE29A2" w:rsidP="00A56B01">
      <w:pPr>
        <w:pStyle w:val="ListParagraph"/>
        <w:spacing w:before="120" w:after="120" w:line="24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  <w:r w:rsidRPr="003752BD">
        <w:rPr>
          <w:rFonts w:cstheme="minorHAnsi"/>
          <w:sz w:val="24"/>
          <w:szCs w:val="24"/>
        </w:rPr>
        <w:t>3.</w:t>
      </w:r>
      <w:r w:rsidR="00C15703" w:rsidRPr="003752BD">
        <w:rPr>
          <w:rFonts w:cstheme="minorHAnsi"/>
          <w:sz w:val="24"/>
          <w:szCs w:val="24"/>
        </w:rPr>
        <w:t>3</w:t>
      </w:r>
      <w:r w:rsidRPr="003752BD">
        <w:rPr>
          <w:rFonts w:cstheme="minorHAnsi"/>
          <w:sz w:val="24"/>
          <w:szCs w:val="24"/>
        </w:rPr>
        <w:tab/>
      </w:r>
      <w:r w:rsidR="005A32F3" w:rsidRPr="003752BD">
        <w:rPr>
          <w:rFonts w:cstheme="minorHAnsi"/>
          <w:sz w:val="24"/>
          <w:szCs w:val="24"/>
        </w:rPr>
        <w:t xml:space="preserve">This safety </w:t>
      </w:r>
      <w:r w:rsidR="00F06624" w:rsidRPr="003752BD">
        <w:rPr>
          <w:rFonts w:cstheme="minorHAnsi"/>
          <w:sz w:val="24"/>
          <w:szCs w:val="24"/>
        </w:rPr>
        <w:t>information</w:t>
      </w:r>
      <w:r w:rsidR="005A32F3" w:rsidRPr="003752BD">
        <w:rPr>
          <w:rFonts w:cstheme="minorHAnsi"/>
          <w:sz w:val="24"/>
          <w:szCs w:val="24"/>
        </w:rPr>
        <w:t xml:space="preserve"> is to be </w:t>
      </w:r>
      <w:r w:rsidR="00E47551" w:rsidRPr="003752BD">
        <w:rPr>
          <w:rFonts w:cstheme="minorHAnsi"/>
          <w:sz w:val="24"/>
          <w:szCs w:val="24"/>
        </w:rPr>
        <w:t>published</w:t>
      </w:r>
      <w:r w:rsidR="00F06624" w:rsidRPr="003752BD">
        <w:rPr>
          <w:rFonts w:cstheme="minorHAnsi"/>
          <w:sz w:val="24"/>
          <w:szCs w:val="24"/>
        </w:rPr>
        <w:t xml:space="preserve"> </w:t>
      </w:r>
      <w:r w:rsidR="005A32F3" w:rsidRPr="003752BD">
        <w:rPr>
          <w:rFonts w:cstheme="minorHAnsi"/>
          <w:sz w:val="24"/>
          <w:szCs w:val="24"/>
        </w:rPr>
        <w:t>on the council’s website and on notice boards throughout the village.</w:t>
      </w:r>
    </w:p>
    <w:p w14:paraId="7C00D730" w14:textId="6982A1B7" w:rsidR="00F60185" w:rsidRPr="003752BD" w:rsidRDefault="00F60185" w:rsidP="00A56B01">
      <w:pPr>
        <w:pStyle w:val="ListParagraph"/>
        <w:spacing w:before="120" w:after="120" w:line="24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</w:p>
    <w:p w14:paraId="5382D6CD" w14:textId="5D7750D6" w:rsidR="00A56B01" w:rsidRPr="003752BD" w:rsidRDefault="00A56B01" w:rsidP="00A56B01">
      <w:pPr>
        <w:pStyle w:val="ListParagraph"/>
        <w:spacing w:before="120" w:after="120" w:line="24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</w:p>
    <w:p w14:paraId="4564FDD4" w14:textId="77777777" w:rsidR="00A56B01" w:rsidRPr="003752BD" w:rsidRDefault="00A56B01" w:rsidP="00A56B01">
      <w:pPr>
        <w:pStyle w:val="ListParagraph"/>
        <w:spacing w:before="120" w:after="120" w:line="240" w:lineRule="auto"/>
        <w:ind w:hanging="720"/>
        <w:contextualSpacing w:val="0"/>
        <w:jc w:val="both"/>
        <w:rPr>
          <w:rFonts w:cstheme="minorHAnsi"/>
          <w:sz w:val="24"/>
          <w:szCs w:val="24"/>
        </w:rPr>
      </w:pPr>
    </w:p>
    <w:p w14:paraId="0796FC3D" w14:textId="3A159F2A" w:rsidR="001966BE" w:rsidRPr="003752BD" w:rsidRDefault="001966BE" w:rsidP="00A56B01">
      <w:pPr>
        <w:pStyle w:val="ListParagraph"/>
        <w:autoSpaceDE w:val="0"/>
        <w:spacing w:before="120" w:after="120" w:line="240" w:lineRule="auto"/>
        <w:ind w:left="0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 w:rsidRPr="003752BD">
        <w:rPr>
          <w:rFonts w:cstheme="minorHAnsi"/>
          <w:b/>
          <w:color w:val="000000"/>
          <w:sz w:val="24"/>
          <w:szCs w:val="24"/>
        </w:rPr>
        <w:lastRenderedPageBreak/>
        <w:t xml:space="preserve">4. </w:t>
      </w:r>
      <w:r w:rsidR="00730553" w:rsidRPr="003752BD">
        <w:rPr>
          <w:rFonts w:cstheme="minorHAnsi"/>
          <w:b/>
          <w:color w:val="000000"/>
          <w:sz w:val="24"/>
          <w:szCs w:val="24"/>
        </w:rPr>
        <w:t>Community litter picking event</w:t>
      </w:r>
    </w:p>
    <w:p w14:paraId="08A9A2F2" w14:textId="228BFD7C" w:rsidR="00C33AB0" w:rsidRPr="003752BD" w:rsidRDefault="00C33AB0" w:rsidP="00A56B01">
      <w:pPr>
        <w:autoSpaceDE w:val="0"/>
        <w:adjustRightInd w:val="0"/>
        <w:spacing w:before="120" w:after="120" w:line="240" w:lineRule="auto"/>
        <w:ind w:left="720" w:hanging="720"/>
        <w:jc w:val="both"/>
        <w:rPr>
          <w:rFonts w:cstheme="minorHAnsi"/>
          <w:color w:val="292526"/>
          <w:sz w:val="24"/>
          <w:szCs w:val="24"/>
        </w:rPr>
      </w:pPr>
      <w:r w:rsidRPr="003752BD">
        <w:rPr>
          <w:rFonts w:cstheme="minorHAnsi"/>
          <w:color w:val="000000"/>
          <w:sz w:val="24"/>
          <w:szCs w:val="24"/>
        </w:rPr>
        <w:t>4.1</w:t>
      </w:r>
      <w:r w:rsidRPr="003752BD">
        <w:rPr>
          <w:rFonts w:cstheme="minorHAnsi"/>
          <w:color w:val="000000"/>
          <w:sz w:val="24"/>
          <w:szCs w:val="24"/>
        </w:rPr>
        <w:tab/>
      </w:r>
      <w:r w:rsidR="001966BE" w:rsidRPr="003752BD">
        <w:rPr>
          <w:rFonts w:cstheme="minorHAnsi"/>
          <w:color w:val="000000"/>
          <w:sz w:val="24"/>
          <w:szCs w:val="24"/>
        </w:rPr>
        <w:t xml:space="preserve">The council </w:t>
      </w:r>
      <w:r w:rsidR="00852440" w:rsidRPr="003752BD">
        <w:rPr>
          <w:rFonts w:cstheme="minorHAnsi"/>
          <w:color w:val="000000"/>
          <w:sz w:val="24"/>
          <w:szCs w:val="24"/>
        </w:rPr>
        <w:t>is seeking to establish</w:t>
      </w:r>
      <w:r w:rsidR="00730553" w:rsidRPr="003752BD">
        <w:rPr>
          <w:rFonts w:cstheme="minorHAnsi"/>
          <w:color w:val="000000"/>
          <w:sz w:val="24"/>
          <w:szCs w:val="24"/>
        </w:rPr>
        <w:t xml:space="preserve"> a community event twice each year at which volunteers would join together, using council procured resources, to remove litter from identified routes</w:t>
      </w:r>
      <w:r w:rsidR="00A56B01" w:rsidRPr="003752BD">
        <w:rPr>
          <w:rFonts w:cstheme="minorHAnsi"/>
          <w:color w:val="292526"/>
          <w:sz w:val="24"/>
          <w:szCs w:val="24"/>
        </w:rPr>
        <w:t>.</w:t>
      </w:r>
    </w:p>
    <w:p w14:paraId="4FE9FE4A" w14:textId="190EE574" w:rsidR="001966BE" w:rsidRPr="003752BD" w:rsidRDefault="00C33AB0" w:rsidP="00A56B01">
      <w:pPr>
        <w:autoSpaceDE w:val="0"/>
        <w:adjustRightInd w:val="0"/>
        <w:spacing w:before="120" w:after="120" w:line="240" w:lineRule="auto"/>
        <w:ind w:left="720" w:hanging="720"/>
        <w:jc w:val="both"/>
        <w:rPr>
          <w:rFonts w:cstheme="minorHAnsi"/>
          <w:color w:val="292526"/>
          <w:sz w:val="24"/>
          <w:szCs w:val="24"/>
        </w:rPr>
      </w:pPr>
      <w:r w:rsidRPr="003752BD">
        <w:rPr>
          <w:rFonts w:cstheme="minorHAnsi"/>
          <w:color w:val="292526"/>
          <w:sz w:val="24"/>
          <w:szCs w:val="24"/>
        </w:rPr>
        <w:t>4.2</w:t>
      </w:r>
      <w:r w:rsidRPr="003752BD">
        <w:rPr>
          <w:rFonts w:cstheme="minorHAnsi"/>
          <w:color w:val="292526"/>
          <w:sz w:val="24"/>
          <w:szCs w:val="24"/>
        </w:rPr>
        <w:tab/>
      </w:r>
      <w:r w:rsidR="00730553" w:rsidRPr="003752BD">
        <w:rPr>
          <w:rFonts w:cstheme="minorHAnsi"/>
          <w:color w:val="292526"/>
          <w:sz w:val="24"/>
          <w:szCs w:val="24"/>
        </w:rPr>
        <w:t xml:space="preserve">It is anticipated that as well as having an immediate </w:t>
      </w:r>
      <w:r w:rsidR="00A252D8" w:rsidRPr="003752BD">
        <w:rPr>
          <w:rFonts w:cstheme="minorHAnsi"/>
          <w:color w:val="292526"/>
          <w:sz w:val="24"/>
          <w:szCs w:val="24"/>
        </w:rPr>
        <w:t>benefit</w:t>
      </w:r>
      <w:r w:rsidR="00730553" w:rsidRPr="003752BD">
        <w:rPr>
          <w:rFonts w:cstheme="minorHAnsi"/>
          <w:color w:val="292526"/>
          <w:sz w:val="24"/>
          <w:szCs w:val="24"/>
        </w:rPr>
        <w:t xml:space="preserve"> of removing litter, such events will foster an awareness of the problem of litter, and engender on-going </w:t>
      </w:r>
      <w:r w:rsidR="00A252D8" w:rsidRPr="003752BD">
        <w:rPr>
          <w:rFonts w:cstheme="minorHAnsi"/>
          <w:color w:val="292526"/>
          <w:sz w:val="24"/>
          <w:szCs w:val="24"/>
        </w:rPr>
        <w:t>community action to remove litter where it is encountered</w:t>
      </w:r>
      <w:r w:rsidR="00852440" w:rsidRPr="003752BD">
        <w:rPr>
          <w:rFonts w:cstheme="minorHAnsi"/>
          <w:color w:val="292526"/>
          <w:sz w:val="24"/>
          <w:szCs w:val="24"/>
        </w:rPr>
        <w:t>.</w:t>
      </w:r>
    </w:p>
    <w:p w14:paraId="7454AEF9" w14:textId="1286AB0E" w:rsidR="00A252D8" w:rsidRPr="003752BD" w:rsidRDefault="00A252D8" w:rsidP="00A56B01">
      <w:pPr>
        <w:autoSpaceDE w:val="0"/>
        <w:adjustRightInd w:val="0"/>
        <w:spacing w:before="120" w:after="120" w:line="240" w:lineRule="auto"/>
        <w:ind w:left="720" w:hanging="720"/>
        <w:jc w:val="both"/>
        <w:rPr>
          <w:rFonts w:cstheme="minorHAnsi"/>
          <w:color w:val="292526"/>
          <w:sz w:val="24"/>
          <w:szCs w:val="24"/>
        </w:rPr>
      </w:pPr>
      <w:r w:rsidRPr="003752BD">
        <w:rPr>
          <w:rFonts w:cstheme="minorHAnsi"/>
          <w:color w:val="292526"/>
          <w:sz w:val="24"/>
          <w:szCs w:val="24"/>
        </w:rPr>
        <w:t>4.3</w:t>
      </w:r>
      <w:r w:rsidRPr="003752BD">
        <w:rPr>
          <w:rFonts w:cstheme="minorHAnsi"/>
          <w:color w:val="292526"/>
          <w:sz w:val="24"/>
          <w:szCs w:val="24"/>
        </w:rPr>
        <w:tab/>
        <w:t xml:space="preserve">A framework </w:t>
      </w:r>
      <w:r w:rsidR="00852440" w:rsidRPr="003752BD">
        <w:rPr>
          <w:rFonts w:cstheme="minorHAnsi"/>
          <w:color w:val="292526"/>
          <w:sz w:val="24"/>
          <w:szCs w:val="24"/>
        </w:rPr>
        <w:t xml:space="preserve">event </w:t>
      </w:r>
      <w:r w:rsidRPr="003752BD">
        <w:rPr>
          <w:rFonts w:cstheme="minorHAnsi"/>
          <w:color w:val="292526"/>
          <w:sz w:val="24"/>
          <w:szCs w:val="24"/>
        </w:rPr>
        <w:t>plan for these community events is attached to this strategy (Appendix C)</w:t>
      </w:r>
      <w:r w:rsidR="00852440" w:rsidRPr="003752BD">
        <w:rPr>
          <w:rFonts w:cstheme="minorHAnsi"/>
          <w:color w:val="292526"/>
          <w:sz w:val="24"/>
          <w:szCs w:val="24"/>
        </w:rPr>
        <w:t>.</w:t>
      </w:r>
    </w:p>
    <w:p w14:paraId="2181BD8E" w14:textId="77777777" w:rsidR="00C33AB0" w:rsidRPr="003752BD" w:rsidRDefault="00C33AB0" w:rsidP="00A56B01">
      <w:pPr>
        <w:autoSpaceDE w:val="0"/>
        <w:adjustRightInd w:val="0"/>
        <w:spacing w:before="120" w:after="120" w:line="240" w:lineRule="auto"/>
        <w:ind w:left="720" w:hanging="720"/>
        <w:jc w:val="both"/>
        <w:rPr>
          <w:rFonts w:cstheme="minorHAnsi"/>
          <w:color w:val="292526"/>
          <w:sz w:val="24"/>
          <w:szCs w:val="24"/>
        </w:rPr>
      </w:pPr>
    </w:p>
    <w:p w14:paraId="01EA06AF" w14:textId="25E0F776" w:rsidR="001966BE" w:rsidRPr="003752BD" w:rsidRDefault="00852440" w:rsidP="00A56B01">
      <w:pPr>
        <w:pStyle w:val="ListParagraph"/>
        <w:autoSpaceDE w:val="0"/>
        <w:spacing w:before="120" w:after="120" w:line="240" w:lineRule="auto"/>
        <w:ind w:left="0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 w:rsidRPr="003752BD">
        <w:rPr>
          <w:rFonts w:cstheme="minorHAnsi"/>
          <w:b/>
          <w:color w:val="000000"/>
          <w:sz w:val="24"/>
          <w:szCs w:val="24"/>
        </w:rPr>
        <w:t>5.  Provision of additional litter resources</w:t>
      </w:r>
    </w:p>
    <w:p w14:paraId="0A0F2146" w14:textId="2F0A43DF" w:rsidR="001966BE" w:rsidRPr="003752BD" w:rsidRDefault="00852440" w:rsidP="00A56B01">
      <w:pPr>
        <w:pStyle w:val="ListParagraph"/>
        <w:autoSpaceDE w:val="0"/>
        <w:spacing w:before="120" w:after="120" w:line="240" w:lineRule="auto"/>
        <w:ind w:hanging="72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752BD">
        <w:rPr>
          <w:rFonts w:cstheme="minorHAnsi"/>
          <w:color w:val="000000"/>
          <w:sz w:val="24"/>
          <w:szCs w:val="24"/>
        </w:rPr>
        <w:t>5.1</w:t>
      </w:r>
      <w:r w:rsidRPr="003752BD">
        <w:rPr>
          <w:rFonts w:cstheme="minorHAnsi"/>
          <w:color w:val="000000"/>
          <w:sz w:val="24"/>
          <w:szCs w:val="24"/>
        </w:rPr>
        <w:tab/>
        <w:t>The council will undertake a</w:t>
      </w:r>
      <w:r w:rsidR="00E47551" w:rsidRPr="003752BD">
        <w:rPr>
          <w:rFonts w:cstheme="minorHAnsi"/>
          <w:color w:val="000000"/>
          <w:sz w:val="24"/>
          <w:szCs w:val="24"/>
        </w:rPr>
        <w:t xml:space="preserve"> cost / benefit </w:t>
      </w:r>
      <w:r w:rsidRPr="003752BD">
        <w:rPr>
          <w:rFonts w:cstheme="minorHAnsi"/>
          <w:color w:val="000000"/>
          <w:sz w:val="24"/>
          <w:szCs w:val="24"/>
        </w:rPr>
        <w:t>assessment of the viability of providing additional litter resources.  This assessment will compare the anticipate the benefit of providing these resources against the cost</w:t>
      </w:r>
      <w:r w:rsidR="00E12F86" w:rsidRPr="003752BD">
        <w:rPr>
          <w:rFonts w:cstheme="minorHAnsi"/>
          <w:color w:val="000000"/>
          <w:sz w:val="24"/>
          <w:szCs w:val="24"/>
        </w:rPr>
        <w:t>.</w:t>
      </w:r>
    </w:p>
    <w:p w14:paraId="3755E070" w14:textId="3B90E239" w:rsidR="00E47551" w:rsidRPr="003752BD" w:rsidRDefault="00F06624" w:rsidP="00A56B01">
      <w:pPr>
        <w:pStyle w:val="ListParagraph"/>
        <w:autoSpaceDE w:val="0"/>
        <w:spacing w:before="120" w:after="120" w:line="240" w:lineRule="auto"/>
        <w:ind w:hanging="72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752BD">
        <w:rPr>
          <w:rFonts w:cstheme="minorHAnsi"/>
          <w:color w:val="000000"/>
          <w:sz w:val="24"/>
          <w:szCs w:val="24"/>
        </w:rPr>
        <w:t>5.2</w:t>
      </w:r>
      <w:r w:rsidRPr="003752BD">
        <w:rPr>
          <w:rFonts w:cstheme="minorHAnsi"/>
          <w:color w:val="000000"/>
          <w:sz w:val="24"/>
          <w:szCs w:val="24"/>
        </w:rPr>
        <w:tab/>
        <w:t>The scope of this assessment would cover the provision of additional litter bins in the most problematic areas, along with related signage</w:t>
      </w:r>
      <w:r w:rsidR="00E47551" w:rsidRPr="003752BD">
        <w:rPr>
          <w:rFonts w:cstheme="minorHAnsi"/>
          <w:color w:val="000000"/>
          <w:sz w:val="24"/>
          <w:szCs w:val="24"/>
        </w:rPr>
        <w:t>.</w:t>
      </w:r>
    </w:p>
    <w:p w14:paraId="309C4ED3" w14:textId="0750512C" w:rsidR="00E47551" w:rsidRPr="003752BD" w:rsidRDefault="00F06624" w:rsidP="00A56B01">
      <w:pPr>
        <w:pStyle w:val="ListParagraph"/>
        <w:autoSpaceDE w:val="0"/>
        <w:spacing w:before="120" w:after="120" w:line="240" w:lineRule="auto"/>
        <w:ind w:hanging="72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752BD">
        <w:rPr>
          <w:rFonts w:cstheme="minorHAnsi"/>
          <w:color w:val="000000"/>
          <w:sz w:val="24"/>
          <w:szCs w:val="24"/>
        </w:rPr>
        <w:t>5.3</w:t>
      </w:r>
      <w:r w:rsidRPr="003752BD">
        <w:rPr>
          <w:rFonts w:cstheme="minorHAnsi"/>
          <w:color w:val="000000"/>
          <w:sz w:val="24"/>
          <w:szCs w:val="24"/>
        </w:rPr>
        <w:tab/>
        <w:t xml:space="preserve">This assessment is to be conducted </w:t>
      </w:r>
      <w:r w:rsidR="00E47551" w:rsidRPr="003752BD">
        <w:rPr>
          <w:rFonts w:cstheme="minorHAnsi"/>
          <w:color w:val="000000"/>
          <w:sz w:val="24"/>
          <w:szCs w:val="24"/>
        </w:rPr>
        <w:t xml:space="preserve">over 2 months following the removal of Covid-19 restrictions, and normal movement </w:t>
      </w:r>
      <w:r w:rsidR="008053B4" w:rsidRPr="003752BD">
        <w:rPr>
          <w:rFonts w:cstheme="minorHAnsi"/>
          <w:color w:val="000000"/>
          <w:sz w:val="24"/>
          <w:szCs w:val="24"/>
        </w:rPr>
        <w:t xml:space="preserve">/ activity </w:t>
      </w:r>
      <w:r w:rsidR="00E47551" w:rsidRPr="003752BD">
        <w:rPr>
          <w:rFonts w:cstheme="minorHAnsi"/>
          <w:color w:val="000000"/>
          <w:sz w:val="24"/>
          <w:szCs w:val="24"/>
        </w:rPr>
        <w:t>of people is resumed.  Evidence gathered will include direct observation of litter pattens and anecdotal evidence from residents.</w:t>
      </w:r>
    </w:p>
    <w:p w14:paraId="2ECA7546" w14:textId="3A82A235" w:rsidR="00E12F86" w:rsidRPr="003752BD" w:rsidRDefault="00E47551" w:rsidP="00A56B01">
      <w:pPr>
        <w:pStyle w:val="ListParagraph"/>
        <w:autoSpaceDE w:val="0"/>
        <w:spacing w:before="120" w:after="120" w:line="240" w:lineRule="auto"/>
        <w:ind w:hanging="72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3752BD">
        <w:rPr>
          <w:rFonts w:cstheme="minorHAnsi"/>
          <w:color w:val="000000"/>
          <w:sz w:val="24"/>
          <w:szCs w:val="24"/>
        </w:rPr>
        <w:t>5.4</w:t>
      </w:r>
      <w:r w:rsidRPr="003752BD">
        <w:rPr>
          <w:rFonts w:cstheme="minorHAnsi"/>
          <w:color w:val="000000"/>
          <w:sz w:val="24"/>
          <w:szCs w:val="24"/>
        </w:rPr>
        <w:tab/>
        <w:t xml:space="preserve">The report will be completed by councillors nominated by the Chairperson </w:t>
      </w:r>
      <w:r w:rsidR="00F06624" w:rsidRPr="003752BD">
        <w:rPr>
          <w:rFonts w:cstheme="minorHAnsi"/>
          <w:color w:val="000000"/>
          <w:sz w:val="24"/>
          <w:szCs w:val="24"/>
        </w:rPr>
        <w:t xml:space="preserve">and its findings reported back to the council for consideration at the </w:t>
      </w:r>
      <w:r w:rsidRPr="003752BD">
        <w:rPr>
          <w:rFonts w:cstheme="minorHAnsi"/>
          <w:color w:val="000000"/>
          <w:sz w:val="24"/>
          <w:szCs w:val="24"/>
        </w:rPr>
        <w:t>next available council meeting</w:t>
      </w:r>
      <w:r w:rsidR="00F06624" w:rsidRPr="003752BD">
        <w:rPr>
          <w:rFonts w:cstheme="minorHAnsi"/>
          <w:color w:val="000000"/>
          <w:sz w:val="24"/>
          <w:szCs w:val="24"/>
        </w:rPr>
        <w:t>.</w:t>
      </w:r>
    </w:p>
    <w:p w14:paraId="580D9F62" w14:textId="1DA84493" w:rsidR="00F06624" w:rsidRPr="003752BD" w:rsidRDefault="00F06624" w:rsidP="00A56B01">
      <w:pPr>
        <w:pStyle w:val="ListParagraph"/>
        <w:autoSpaceDE w:val="0"/>
        <w:spacing w:before="120" w:after="120" w:line="240" w:lineRule="auto"/>
        <w:ind w:hanging="72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5B5B8A4D" w14:textId="49711C17" w:rsidR="00F06624" w:rsidRPr="003752BD" w:rsidRDefault="00F06624" w:rsidP="00A56B01">
      <w:pPr>
        <w:pStyle w:val="ListParagraph"/>
        <w:autoSpaceDE w:val="0"/>
        <w:spacing w:before="120" w:after="120" w:line="240" w:lineRule="auto"/>
        <w:ind w:hanging="720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 w:rsidRPr="003752BD">
        <w:rPr>
          <w:rFonts w:cstheme="minorHAnsi"/>
          <w:b/>
          <w:color w:val="000000"/>
          <w:sz w:val="24"/>
          <w:szCs w:val="24"/>
        </w:rPr>
        <w:t>6. Publication of litter information</w:t>
      </w:r>
    </w:p>
    <w:p w14:paraId="26E6D01C" w14:textId="69B3FB7C" w:rsidR="006D3C20" w:rsidRPr="003752BD" w:rsidRDefault="00F06624" w:rsidP="00A56B01">
      <w:pPr>
        <w:pStyle w:val="ListParagraph"/>
        <w:autoSpaceDE w:val="0"/>
        <w:spacing w:before="120" w:after="120" w:line="240" w:lineRule="auto"/>
        <w:ind w:hanging="720"/>
        <w:contextualSpacing w:val="0"/>
        <w:jc w:val="both"/>
        <w:rPr>
          <w:rFonts w:cstheme="minorHAnsi"/>
          <w:bCs/>
          <w:color w:val="000000"/>
          <w:sz w:val="24"/>
          <w:szCs w:val="24"/>
        </w:rPr>
      </w:pPr>
      <w:r w:rsidRPr="003752BD">
        <w:rPr>
          <w:rFonts w:cstheme="minorHAnsi"/>
          <w:bCs/>
          <w:color w:val="000000"/>
          <w:sz w:val="24"/>
          <w:szCs w:val="24"/>
        </w:rPr>
        <w:t>6.1</w:t>
      </w:r>
      <w:r w:rsidRPr="003752BD">
        <w:rPr>
          <w:rFonts w:cstheme="minorHAnsi"/>
          <w:bCs/>
          <w:color w:val="000000"/>
          <w:sz w:val="24"/>
          <w:szCs w:val="24"/>
        </w:rPr>
        <w:tab/>
        <w:t xml:space="preserve">The council will produce a </w:t>
      </w:r>
      <w:r w:rsidR="006D3C20" w:rsidRPr="003752BD">
        <w:rPr>
          <w:rFonts w:cstheme="minorHAnsi"/>
          <w:bCs/>
          <w:color w:val="000000"/>
          <w:sz w:val="24"/>
          <w:szCs w:val="24"/>
        </w:rPr>
        <w:t xml:space="preserve">litter information </w:t>
      </w:r>
      <w:r w:rsidRPr="003752BD">
        <w:rPr>
          <w:rFonts w:cstheme="minorHAnsi"/>
          <w:bCs/>
          <w:color w:val="000000"/>
          <w:sz w:val="24"/>
          <w:szCs w:val="24"/>
        </w:rPr>
        <w:t>notice</w:t>
      </w:r>
      <w:r w:rsidR="006D3C20" w:rsidRPr="003752BD">
        <w:rPr>
          <w:rFonts w:cstheme="minorHAnsi"/>
          <w:bCs/>
          <w:color w:val="000000"/>
          <w:sz w:val="24"/>
          <w:szCs w:val="24"/>
        </w:rPr>
        <w:t>, containing safety information for individuals undertaking casual litter picking</w:t>
      </w:r>
      <w:r w:rsidR="00A56B01" w:rsidRPr="003752BD">
        <w:rPr>
          <w:rFonts w:cstheme="minorHAnsi"/>
          <w:bCs/>
          <w:color w:val="000000"/>
          <w:sz w:val="24"/>
          <w:szCs w:val="24"/>
        </w:rPr>
        <w:t>.</w:t>
      </w:r>
      <w:r w:rsidR="008053B4" w:rsidRPr="003752BD">
        <w:rPr>
          <w:rFonts w:cstheme="minorHAnsi"/>
          <w:bCs/>
          <w:color w:val="000000"/>
          <w:sz w:val="24"/>
          <w:szCs w:val="24"/>
        </w:rPr>
        <w:t xml:space="preserve"> This information will be derived from the risk assessment table</w:t>
      </w:r>
      <w:r w:rsidR="006D3C20" w:rsidRPr="003752BD">
        <w:rPr>
          <w:rFonts w:cstheme="minorHAnsi"/>
          <w:bCs/>
          <w:color w:val="000000"/>
          <w:sz w:val="24"/>
          <w:szCs w:val="24"/>
        </w:rPr>
        <w:t>.</w:t>
      </w:r>
    </w:p>
    <w:p w14:paraId="58189F6E" w14:textId="1C48C0AE" w:rsidR="00F06624" w:rsidRPr="003752BD" w:rsidRDefault="006D3C20" w:rsidP="00A56B01">
      <w:pPr>
        <w:pStyle w:val="ListParagraph"/>
        <w:autoSpaceDE w:val="0"/>
        <w:spacing w:before="120" w:after="120" w:line="240" w:lineRule="auto"/>
        <w:ind w:hanging="720"/>
        <w:contextualSpacing w:val="0"/>
        <w:jc w:val="both"/>
        <w:rPr>
          <w:rFonts w:cstheme="minorHAnsi"/>
          <w:bCs/>
          <w:color w:val="000000"/>
          <w:sz w:val="24"/>
          <w:szCs w:val="24"/>
        </w:rPr>
      </w:pPr>
      <w:r w:rsidRPr="003752BD">
        <w:rPr>
          <w:rFonts w:cstheme="minorHAnsi"/>
          <w:bCs/>
          <w:color w:val="000000"/>
          <w:sz w:val="24"/>
          <w:szCs w:val="24"/>
        </w:rPr>
        <w:t>6.2</w:t>
      </w:r>
      <w:r w:rsidRPr="003752BD">
        <w:rPr>
          <w:rFonts w:cstheme="minorHAnsi"/>
          <w:bCs/>
          <w:color w:val="000000"/>
          <w:sz w:val="24"/>
          <w:szCs w:val="24"/>
        </w:rPr>
        <w:tab/>
        <w:t>This notice will also contain contacts methods of reporting more problematic litter matters to Breckland District Council</w:t>
      </w:r>
      <w:r w:rsidR="008053B4" w:rsidRPr="003752BD">
        <w:rPr>
          <w:rFonts w:cstheme="minorHAnsi"/>
          <w:bCs/>
          <w:color w:val="000000"/>
          <w:sz w:val="24"/>
          <w:szCs w:val="24"/>
        </w:rPr>
        <w:t xml:space="preserve"> / Parish Council</w:t>
      </w:r>
      <w:r w:rsidRPr="003752BD">
        <w:rPr>
          <w:rFonts w:cstheme="minorHAnsi"/>
          <w:bCs/>
          <w:color w:val="000000"/>
          <w:sz w:val="24"/>
          <w:szCs w:val="24"/>
        </w:rPr>
        <w:t>.</w:t>
      </w:r>
    </w:p>
    <w:p w14:paraId="65606F74" w14:textId="64433549" w:rsidR="006D3C20" w:rsidRPr="003752BD" w:rsidRDefault="006D3C20" w:rsidP="00A56B01">
      <w:pPr>
        <w:pStyle w:val="ListParagraph"/>
        <w:autoSpaceDE w:val="0"/>
        <w:spacing w:before="120" w:after="120" w:line="240" w:lineRule="auto"/>
        <w:ind w:hanging="720"/>
        <w:contextualSpacing w:val="0"/>
        <w:jc w:val="both"/>
        <w:rPr>
          <w:rFonts w:cstheme="minorHAnsi"/>
          <w:bCs/>
          <w:color w:val="000000"/>
          <w:sz w:val="24"/>
          <w:szCs w:val="24"/>
        </w:rPr>
      </w:pPr>
      <w:r w:rsidRPr="003752BD">
        <w:rPr>
          <w:rFonts w:cstheme="minorHAnsi"/>
          <w:bCs/>
          <w:color w:val="000000"/>
          <w:sz w:val="24"/>
          <w:szCs w:val="24"/>
        </w:rPr>
        <w:t>6.3</w:t>
      </w:r>
      <w:r w:rsidRPr="003752BD">
        <w:rPr>
          <w:rFonts w:cstheme="minorHAnsi"/>
          <w:bCs/>
          <w:color w:val="000000"/>
          <w:sz w:val="24"/>
          <w:szCs w:val="24"/>
        </w:rPr>
        <w:tab/>
        <w:t>The litter information notice will be published on the Parish Council’s website and on noticeboards throughout the village.</w:t>
      </w:r>
    </w:p>
    <w:p w14:paraId="54E16D3E" w14:textId="77777777" w:rsidR="00DA58BA" w:rsidRPr="003752BD" w:rsidRDefault="00DA58BA" w:rsidP="00A56B01">
      <w:pPr>
        <w:pStyle w:val="ListParagraph"/>
        <w:autoSpaceDE w:val="0"/>
        <w:spacing w:before="120" w:after="120" w:line="240" w:lineRule="auto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557C154C" w14:textId="6728B485" w:rsidR="00F06624" w:rsidRPr="003752BD" w:rsidRDefault="00B6049C" w:rsidP="00A56B01">
      <w:pPr>
        <w:pStyle w:val="ListParagraph"/>
        <w:autoSpaceDE w:val="0"/>
        <w:spacing w:before="120" w:after="120" w:line="240" w:lineRule="auto"/>
        <w:ind w:hanging="720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 w:rsidRPr="003752BD">
        <w:rPr>
          <w:rFonts w:cstheme="minorHAnsi"/>
          <w:b/>
          <w:color w:val="000000"/>
          <w:sz w:val="24"/>
          <w:szCs w:val="24"/>
        </w:rPr>
        <w:t>7.  Review of village litter strategy</w:t>
      </w:r>
    </w:p>
    <w:p w14:paraId="47FD9D29" w14:textId="3578990F" w:rsidR="00B6049C" w:rsidRPr="003752BD" w:rsidRDefault="00B6049C" w:rsidP="00A56B01">
      <w:pPr>
        <w:pStyle w:val="ListParagraph"/>
        <w:autoSpaceDE w:val="0"/>
        <w:spacing w:before="120" w:after="120" w:line="240" w:lineRule="auto"/>
        <w:ind w:hanging="720"/>
        <w:contextualSpacing w:val="0"/>
        <w:jc w:val="both"/>
        <w:rPr>
          <w:rFonts w:cstheme="minorHAnsi"/>
          <w:bCs/>
          <w:color w:val="000000"/>
          <w:sz w:val="24"/>
          <w:szCs w:val="24"/>
        </w:rPr>
      </w:pPr>
      <w:r w:rsidRPr="003752BD">
        <w:rPr>
          <w:rFonts w:cstheme="minorHAnsi"/>
          <w:bCs/>
          <w:color w:val="000000"/>
          <w:sz w:val="24"/>
          <w:szCs w:val="24"/>
        </w:rPr>
        <w:t>7.1</w:t>
      </w:r>
      <w:r w:rsidRPr="003752BD">
        <w:rPr>
          <w:rFonts w:cstheme="minorHAnsi"/>
          <w:bCs/>
          <w:color w:val="000000"/>
          <w:sz w:val="24"/>
          <w:szCs w:val="24"/>
        </w:rPr>
        <w:tab/>
        <w:t>This strategy is to be reviewed in 2 years (</w:t>
      </w:r>
      <w:r w:rsidR="00DA58BA" w:rsidRPr="003752BD">
        <w:rPr>
          <w:rFonts w:cstheme="minorHAnsi"/>
          <w:bCs/>
          <w:color w:val="000000"/>
          <w:sz w:val="24"/>
          <w:szCs w:val="24"/>
        </w:rPr>
        <w:t>March 2023).</w:t>
      </w:r>
    </w:p>
    <w:p w14:paraId="72ADDF03" w14:textId="105F0E27" w:rsidR="00F06624" w:rsidRPr="003752BD" w:rsidRDefault="00F06624" w:rsidP="00A56B01">
      <w:pPr>
        <w:pStyle w:val="ListParagraph"/>
        <w:autoSpaceDE w:val="0"/>
        <w:spacing w:before="120" w:after="120" w:line="240" w:lineRule="auto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29AE979B" w14:textId="77777777" w:rsidR="006D3C20" w:rsidRPr="003752BD" w:rsidRDefault="006D3C20" w:rsidP="00A56B01">
      <w:pPr>
        <w:pStyle w:val="ListParagraph"/>
        <w:autoSpaceDE w:val="0"/>
        <w:spacing w:before="120" w:after="120" w:line="240" w:lineRule="auto"/>
        <w:ind w:left="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44CBF0C8" w14:textId="77777777" w:rsidR="005C0AA6" w:rsidRPr="003752BD" w:rsidRDefault="005C0AA6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2897CEB3" w14:textId="38C3A634" w:rsidR="00A56B01" w:rsidRPr="003752BD" w:rsidRDefault="00A56B01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  <w:sectPr w:rsidR="00A56B01" w:rsidRPr="003752BD" w:rsidSect="00A56B01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6E17B36" w14:textId="4E6A90EC" w:rsidR="005C0AA6" w:rsidRPr="003752BD" w:rsidRDefault="005C0AA6" w:rsidP="00A56B01">
      <w:pPr>
        <w:spacing w:before="120" w:after="120" w:line="240" w:lineRule="auto"/>
        <w:jc w:val="right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3752BD">
        <w:rPr>
          <w:rFonts w:eastAsia="Times New Roman" w:cstheme="minorHAnsi"/>
          <w:color w:val="333333"/>
          <w:sz w:val="24"/>
          <w:szCs w:val="24"/>
          <w:lang w:eastAsia="en-GB"/>
        </w:rPr>
        <w:lastRenderedPageBreak/>
        <w:t>Appendix A</w:t>
      </w:r>
    </w:p>
    <w:p w14:paraId="706CC4C7" w14:textId="7E6513D9" w:rsidR="005C0AA6" w:rsidRPr="003752BD" w:rsidRDefault="005C0AA6" w:rsidP="00A56B01">
      <w:pPr>
        <w:spacing w:before="120" w:after="12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Risk Assessment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2053"/>
        <w:gridCol w:w="4536"/>
        <w:gridCol w:w="2117"/>
        <w:gridCol w:w="1059"/>
        <w:gridCol w:w="1056"/>
        <w:gridCol w:w="1686"/>
      </w:tblGrid>
      <w:tr w:rsidR="003752BD" w:rsidRPr="003752BD" w14:paraId="36CFF027" w14:textId="77777777" w:rsidTr="003752BD">
        <w:tc>
          <w:tcPr>
            <w:tcW w:w="2053" w:type="dxa"/>
          </w:tcPr>
          <w:p w14:paraId="2903DB0A" w14:textId="1950473E" w:rsidR="005C0AA6" w:rsidRPr="003752BD" w:rsidRDefault="005C0AA6" w:rsidP="00A56B01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Hazard</w:t>
            </w:r>
          </w:p>
        </w:tc>
        <w:tc>
          <w:tcPr>
            <w:tcW w:w="2053" w:type="dxa"/>
          </w:tcPr>
          <w:p w14:paraId="13F6CACE" w14:textId="6FDF4B74" w:rsidR="005C0AA6" w:rsidRPr="003752BD" w:rsidRDefault="005C0AA6" w:rsidP="00A56B01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Risk</w:t>
            </w:r>
          </w:p>
        </w:tc>
        <w:tc>
          <w:tcPr>
            <w:tcW w:w="4536" w:type="dxa"/>
          </w:tcPr>
          <w:p w14:paraId="7DCEEED7" w14:textId="146FCA09" w:rsidR="005C0AA6" w:rsidRPr="003752BD" w:rsidRDefault="005C0AA6" w:rsidP="00A56B01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Control Measures</w:t>
            </w:r>
          </w:p>
        </w:tc>
        <w:tc>
          <w:tcPr>
            <w:tcW w:w="2117" w:type="dxa"/>
          </w:tcPr>
          <w:p w14:paraId="06AD9C2E" w14:textId="274AE605" w:rsidR="005C0AA6" w:rsidRPr="003752BD" w:rsidRDefault="005C0AA6" w:rsidP="00A56B01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In Event of Accident</w:t>
            </w:r>
          </w:p>
        </w:tc>
        <w:tc>
          <w:tcPr>
            <w:tcW w:w="1059" w:type="dxa"/>
          </w:tcPr>
          <w:p w14:paraId="4D4D3DBE" w14:textId="53DD5EE5" w:rsidR="005C0AA6" w:rsidRPr="003752BD" w:rsidRDefault="005C0AA6" w:rsidP="00A56B01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Hazard Score</w:t>
            </w:r>
          </w:p>
        </w:tc>
        <w:tc>
          <w:tcPr>
            <w:tcW w:w="1056" w:type="dxa"/>
          </w:tcPr>
          <w:p w14:paraId="2746823C" w14:textId="44730F4C" w:rsidR="005C0AA6" w:rsidRPr="003752BD" w:rsidRDefault="005C0AA6" w:rsidP="00A56B01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Risk Score</w:t>
            </w:r>
          </w:p>
        </w:tc>
        <w:tc>
          <w:tcPr>
            <w:tcW w:w="1686" w:type="dxa"/>
          </w:tcPr>
          <w:p w14:paraId="56FEF3F7" w14:textId="17760C1E" w:rsidR="005C0AA6" w:rsidRPr="003752BD" w:rsidRDefault="005C0AA6" w:rsidP="00A56B01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Risk Category</w:t>
            </w:r>
            <w:r w:rsidR="001E38EF" w:rsidRPr="003752B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 xml:space="preserve"> (</w:t>
            </w:r>
            <w:r w:rsidR="00BD7A7D" w:rsidRPr="003752B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="001E38EF" w:rsidRPr="003752B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fter control measure)</w:t>
            </w:r>
          </w:p>
        </w:tc>
      </w:tr>
      <w:tr w:rsidR="003752BD" w:rsidRPr="003752BD" w14:paraId="1E267F46" w14:textId="77777777" w:rsidTr="003752BD">
        <w:tc>
          <w:tcPr>
            <w:tcW w:w="2053" w:type="dxa"/>
          </w:tcPr>
          <w:p w14:paraId="623CDB7D" w14:textId="19101BF4" w:rsidR="005C0AA6" w:rsidRPr="003752BD" w:rsidRDefault="00E8255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Moving Vehicles</w:t>
            </w:r>
          </w:p>
        </w:tc>
        <w:tc>
          <w:tcPr>
            <w:tcW w:w="2053" w:type="dxa"/>
          </w:tcPr>
          <w:p w14:paraId="53BD23A6" w14:textId="050005B7" w:rsidR="005C0AA6" w:rsidRPr="003752BD" w:rsidRDefault="00B90BFD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Collision with </w:t>
            </w:r>
            <w:r w:rsidR="00064038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persons</w:t>
            </w:r>
          </w:p>
        </w:tc>
        <w:tc>
          <w:tcPr>
            <w:tcW w:w="4536" w:type="dxa"/>
          </w:tcPr>
          <w:p w14:paraId="3E8D9D26" w14:textId="03B7A85E" w:rsidR="005C0AA6" w:rsidRPr="003752BD" w:rsidRDefault="00B90BFD" w:rsidP="00A56B01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If possible, stay off roadway</w:t>
            </w:r>
          </w:p>
          <w:p w14:paraId="779CFD6E" w14:textId="77777777" w:rsidR="00B90BFD" w:rsidRPr="003752BD" w:rsidRDefault="00B90BFD" w:rsidP="00A56B01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Only collect litter from kerb using litter grabbers</w:t>
            </w:r>
          </w:p>
          <w:p w14:paraId="2CADE97D" w14:textId="36257F71" w:rsidR="00B90BFD" w:rsidRPr="003752BD" w:rsidRDefault="00B90BFD" w:rsidP="00A56B01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High </w:t>
            </w:r>
            <w:r w:rsidR="006B468B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visibility</w:t>
            </w: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clothing</w:t>
            </w:r>
          </w:p>
          <w:p w14:paraId="18DA29F8" w14:textId="50A880BF" w:rsidR="00B90BFD" w:rsidRPr="003752BD" w:rsidRDefault="00B90BFD" w:rsidP="00A56B01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No litter picking on roads above </w:t>
            </w:r>
            <w:r w:rsidR="00C21D84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4</w:t>
            </w: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0 MPH </w:t>
            </w:r>
            <w:r w:rsidR="006B468B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</w:t>
            </w: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peed limit</w:t>
            </w:r>
          </w:p>
          <w:p w14:paraId="193BE649" w14:textId="77777777" w:rsidR="00B90BFD" w:rsidRPr="003752BD" w:rsidRDefault="00B90BFD" w:rsidP="00A56B01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Use a lookout</w:t>
            </w:r>
          </w:p>
          <w:p w14:paraId="175BD610" w14:textId="77777777" w:rsidR="00B90BFD" w:rsidRPr="003752BD" w:rsidRDefault="00B90BFD" w:rsidP="00A56B01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Children should not work by roadside</w:t>
            </w:r>
          </w:p>
          <w:p w14:paraId="1A0D7DF6" w14:textId="6EE61C36" w:rsidR="00C21D84" w:rsidRPr="003752BD" w:rsidRDefault="00C21D84" w:rsidP="00A56B01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Use of “litter picking in progress” signs, if available</w:t>
            </w:r>
          </w:p>
        </w:tc>
        <w:tc>
          <w:tcPr>
            <w:tcW w:w="2117" w:type="dxa"/>
          </w:tcPr>
          <w:p w14:paraId="12A5F400" w14:textId="0D9AC353" w:rsidR="005C0AA6" w:rsidRPr="003752BD" w:rsidRDefault="00B90BFD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Medical Attention / 999</w:t>
            </w:r>
          </w:p>
        </w:tc>
        <w:tc>
          <w:tcPr>
            <w:tcW w:w="1059" w:type="dxa"/>
          </w:tcPr>
          <w:p w14:paraId="038E6F3B" w14:textId="18173307" w:rsidR="005C0AA6" w:rsidRPr="003752BD" w:rsidRDefault="00B90BFD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6" w:type="dxa"/>
          </w:tcPr>
          <w:p w14:paraId="0A4DEC00" w14:textId="0A20D06D" w:rsidR="005C0AA6" w:rsidRPr="003752BD" w:rsidRDefault="00B90BFD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86" w:type="dxa"/>
          </w:tcPr>
          <w:p w14:paraId="6A636D00" w14:textId="33FB3994" w:rsidR="005C0AA6" w:rsidRPr="003752BD" w:rsidRDefault="00B90BFD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Medium</w:t>
            </w:r>
          </w:p>
        </w:tc>
      </w:tr>
      <w:tr w:rsidR="003752BD" w:rsidRPr="003752BD" w14:paraId="306CA284" w14:textId="77777777" w:rsidTr="003752BD">
        <w:tc>
          <w:tcPr>
            <w:tcW w:w="2053" w:type="dxa"/>
          </w:tcPr>
          <w:p w14:paraId="45ED624B" w14:textId="729A1486" w:rsidR="005C0AA6" w:rsidRPr="003752BD" w:rsidRDefault="00644BC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Live </w:t>
            </w:r>
            <w:r w:rsidR="00B90BFD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Animals</w:t>
            </w:r>
          </w:p>
        </w:tc>
        <w:tc>
          <w:tcPr>
            <w:tcW w:w="2053" w:type="dxa"/>
          </w:tcPr>
          <w:p w14:paraId="3EE0A41F" w14:textId="71E0A9F6" w:rsidR="005C0AA6" w:rsidRPr="003752BD" w:rsidRDefault="00B90BFD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Bites, Scratches Infection</w:t>
            </w:r>
          </w:p>
        </w:tc>
        <w:tc>
          <w:tcPr>
            <w:tcW w:w="4536" w:type="dxa"/>
          </w:tcPr>
          <w:p w14:paraId="1377EADE" w14:textId="50531BEE" w:rsidR="005C0AA6" w:rsidRPr="003752BD" w:rsidRDefault="00B90BFD" w:rsidP="00A56B01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Avoid </w:t>
            </w:r>
            <w:r w:rsidR="006B468B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potential </w:t>
            </w: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contact with animals</w:t>
            </w:r>
          </w:p>
          <w:p w14:paraId="41631CA3" w14:textId="77777777" w:rsidR="00B90BFD" w:rsidRPr="003752BD" w:rsidRDefault="00B90BFD" w:rsidP="00A56B01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Look out for loose dogs</w:t>
            </w:r>
          </w:p>
          <w:p w14:paraId="06DBB879" w14:textId="77777777" w:rsidR="00B90BFD" w:rsidRPr="003752BD" w:rsidRDefault="00B90BFD" w:rsidP="00A56B01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Wear appropriate clothing / gloves</w:t>
            </w:r>
          </w:p>
          <w:p w14:paraId="4B052109" w14:textId="4EDCFC9E" w:rsidR="00644BC8" w:rsidRPr="003752BD" w:rsidRDefault="00644BC8" w:rsidP="00A56B01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Do not disturb any litter that may form animal habitat</w:t>
            </w:r>
            <w:r w:rsidR="006B468B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/ nests</w:t>
            </w:r>
          </w:p>
        </w:tc>
        <w:tc>
          <w:tcPr>
            <w:tcW w:w="2117" w:type="dxa"/>
          </w:tcPr>
          <w:p w14:paraId="1ED14611" w14:textId="5ACB39C7" w:rsidR="005C0AA6" w:rsidRPr="003752BD" w:rsidRDefault="00B90BFD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Medical Attention </w:t>
            </w:r>
          </w:p>
        </w:tc>
        <w:tc>
          <w:tcPr>
            <w:tcW w:w="1059" w:type="dxa"/>
          </w:tcPr>
          <w:p w14:paraId="5D79ADF3" w14:textId="5D6C3DD2" w:rsidR="005C0AA6" w:rsidRPr="003752BD" w:rsidRDefault="00B90BFD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6" w:type="dxa"/>
          </w:tcPr>
          <w:p w14:paraId="201330D3" w14:textId="2D9334FC" w:rsidR="005C0AA6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86" w:type="dxa"/>
          </w:tcPr>
          <w:p w14:paraId="1B44D78F" w14:textId="2C05719A" w:rsidR="005C0AA6" w:rsidRPr="003752BD" w:rsidRDefault="0006403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Low</w:t>
            </w:r>
          </w:p>
        </w:tc>
      </w:tr>
      <w:tr w:rsidR="003752BD" w:rsidRPr="003752BD" w14:paraId="1F2B9DDC" w14:textId="77777777" w:rsidTr="003752BD">
        <w:tc>
          <w:tcPr>
            <w:tcW w:w="2053" w:type="dxa"/>
          </w:tcPr>
          <w:p w14:paraId="52A3683C" w14:textId="68538239" w:rsidR="005C0AA6" w:rsidRPr="003752BD" w:rsidRDefault="0006403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Uneven Ground conditions (</w:t>
            </w:r>
            <w:r w:rsidR="008053B4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i.e.,</w:t>
            </w: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Ditch to North of Main Road)</w:t>
            </w:r>
          </w:p>
        </w:tc>
        <w:tc>
          <w:tcPr>
            <w:tcW w:w="2053" w:type="dxa"/>
          </w:tcPr>
          <w:p w14:paraId="16D2E03E" w14:textId="32F165F1" w:rsidR="00BC16EB" w:rsidRPr="003752BD" w:rsidRDefault="0006403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Sprains Muscle Damage</w:t>
            </w:r>
          </w:p>
          <w:p w14:paraId="61E2AE2C" w14:textId="21E98653" w:rsidR="005C0AA6" w:rsidRPr="003752BD" w:rsidRDefault="0006403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Broken Bones</w:t>
            </w:r>
          </w:p>
        </w:tc>
        <w:tc>
          <w:tcPr>
            <w:tcW w:w="4536" w:type="dxa"/>
          </w:tcPr>
          <w:p w14:paraId="059F07BF" w14:textId="77777777" w:rsidR="005C0AA6" w:rsidRPr="003752BD" w:rsidRDefault="00064038" w:rsidP="00A56B01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Avoid uneven ground unless a safe route can be identified</w:t>
            </w:r>
          </w:p>
          <w:p w14:paraId="06D2CDB6" w14:textId="77777777" w:rsidR="00064038" w:rsidRPr="003752BD" w:rsidRDefault="00064038" w:rsidP="00A56B01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Wear suitable footwear</w:t>
            </w:r>
          </w:p>
          <w:p w14:paraId="7CF45E81" w14:textId="77777777" w:rsidR="00BD7A7D" w:rsidRPr="003752BD" w:rsidRDefault="00BD7A7D" w:rsidP="00A56B01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Be aware of tree stumps </w:t>
            </w:r>
          </w:p>
          <w:p w14:paraId="5040A8CC" w14:textId="69CA2364" w:rsidR="00BD7A7D" w:rsidRPr="003752BD" w:rsidRDefault="00BD7A7D" w:rsidP="00A56B01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lastRenderedPageBreak/>
              <w:t>Test footing when entering terrain covered with thick undergrowth</w:t>
            </w:r>
          </w:p>
        </w:tc>
        <w:tc>
          <w:tcPr>
            <w:tcW w:w="2117" w:type="dxa"/>
          </w:tcPr>
          <w:p w14:paraId="5B9879A4" w14:textId="380C69EB" w:rsidR="005C0AA6" w:rsidRPr="003752BD" w:rsidRDefault="0006403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lastRenderedPageBreak/>
              <w:t>Medical Attention / 999</w:t>
            </w:r>
            <w:r w:rsidR="001E38EF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(if severe)</w:t>
            </w:r>
          </w:p>
        </w:tc>
        <w:tc>
          <w:tcPr>
            <w:tcW w:w="1059" w:type="dxa"/>
          </w:tcPr>
          <w:p w14:paraId="037F7920" w14:textId="2B564292" w:rsidR="005C0AA6" w:rsidRPr="003752BD" w:rsidRDefault="0006403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56" w:type="dxa"/>
          </w:tcPr>
          <w:p w14:paraId="4C566D5B" w14:textId="2744AEF6" w:rsidR="005C0AA6" w:rsidRPr="003752BD" w:rsidRDefault="0006403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86" w:type="dxa"/>
          </w:tcPr>
          <w:p w14:paraId="2AAE26C2" w14:textId="64BACBF9" w:rsidR="005C0AA6" w:rsidRPr="003752BD" w:rsidRDefault="0006403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Low</w:t>
            </w:r>
          </w:p>
        </w:tc>
      </w:tr>
      <w:tr w:rsidR="003752BD" w:rsidRPr="003752BD" w14:paraId="62483392" w14:textId="77777777" w:rsidTr="003752BD">
        <w:tc>
          <w:tcPr>
            <w:tcW w:w="2053" w:type="dxa"/>
          </w:tcPr>
          <w:p w14:paraId="6753D6DD" w14:textId="18B05152" w:rsidR="005C0AA6" w:rsidRPr="003752BD" w:rsidRDefault="0006403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Sharp / Rusty </w:t>
            </w:r>
            <w:r w:rsidR="00C21D84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Objects</w:t>
            </w:r>
          </w:p>
        </w:tc>
        <w:tc>
          <w:tcPr>
            <w:tcW w:w="2053" w:type="dxa"/>
          </w:tcPr>
          <w:p w14:paraId="54B56BDD" w14:textId="77777777" w:rsidR="00BC16EB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Cuts</w:t>
            </w:r>
          </w:p>
          <w:p w14:paraId="1666C33D" w14:textId="4EF7E80F" w:rsidR="005C0AA6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Infection</w:t>
            </w:r>
          </w:p>
        </w:tc>
        <w:tc>
          <w:tcPr>
            <w:tcW w:w="4536" w:type="dxa"/>
          </w:tcPr>
          <w:p w14:paraId="7F5CC4A9" w14:textId="42657D65" w:rsidR="005C0AA6" w:rsidRPr="003752BD" w:rsidRDefault="00BC16EB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Only use litter Grabbers to move sharp rusty objects</w:t>
            </w:r>
          </w:p>
        </w:tc>
        <w:tc>
          <w:tcPr>
            <w:tcW w:w="2117" w:type="dxa"/>
          </w:tcPr>
          <w:p w14:paraId="24F18EDE" w14:textId="10BC3CB1" w:rsidR="00BC16EB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Wash cuts immediately, Medical attention</w:t>
            </w:r>
          </w:p>
        </w:tc>
        <w:tc>
          <w:tcPr>
            <w:tcW w:w="1059" w:type="dxa"/>
          </w:tcPr>
          <w:p w14:paraId="62029DB5" w14:textId="20711344" w:rsidR="005C0AA6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6" w:type="dxa"/>
          </w:tcPr>
          <w:p w14:paraId="19691866" w14:textId="2CFCDDB0" w:rsidR="005C0AA6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86" w:type="dxa"/>
          </w:tcPr>
          <w:p w14:paraId="6FD9CD41" w14:textId="461A2985" w:rsidR="005C0AA6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Low</w:t>
            </w:r>
          </w:p>
        </w:tc>
      </w:tr>
      <w:tr w:rsidR="003752BD" w:rsidRPr="003752BD" w14:paraId="63AE1D6B" w14:textId="77777777" w:rsidTr="003752BD">
        <w:tc>
          <w:tcPr>
            <w:tcW w:w="2053" w:type="dxa"/>
          </w:tcPr>
          <w:p w14:paraId="09872C37" w14:textId="7A475264" w:rsidR="00BC16EB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Drug Paraphernalia / Needles</w:t>
            </w:r>
          </w:p>
        </w:tc>
        <w:tc>
          <w:tcPr>
            <w:tcW w:w="2053" w:type="dxa"/>
          </w:tcPr>
          <w:p w14:paraId="6061DB37" w14:textId="77777777" w:rsidR="00BC16EB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Cuts</w:t>
            </w:r>
          </w:p>
          <w:p w14:paraId="21B7E810" w14:textId="009E941F" w:rsidR="00BC16EB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Infection</w:t>
            </w:r>
          </w:p>
        </w:tc>
        <w:tc>
          <w:tcPr>
            <w:tcW w:w="4536" w:type="dxa"/>
          </w:tcPr>
          <w:p w14:paraId="3BE0A539" w14:textId="77777777" w:rsidR="00BC16EB" w:rsidRPr="003752BD" w:rsidRDefault="00BC16EB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Avoid </w:t>
            </w:r>
          </w:p>
          <w:p w14:paraId="274E7C7D" w14:textId="7854C1F7" w:rsidR="00BC16EB" w:rsidRPr="003752BD" w:rsidRDefault="00BC16EB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Report to group leader / Council</w:t>
            </w:r>
          </w:p>
        </w:tc>
        <w:tc>
          <w:tcPr>
            <w:tcW w:w="2117" w:type="dxa"/>
          </w:tcPr>
          <w:p w14:paraId="090A969D" w14:textId="543A4944" w:rsidR="00BC16EB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Medical Attention</w:t>
            </w:r>
          </w:p>
        </w:tc>
        <w:tc>
          <w:tcPr>
            <w:tcW w:w="1059" w:type="dxa"/>
          </w:tcPr>
          <w:p w14:paraId="7640B848" w14:textId="5B19A040" w:rsidR="00BC16EB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6" w:type="dxa"/>
          </w:tcPr>
          <w:p w14:paraId="2BEAABA7" w14:textId="01259C55" w:rsidR="00BC16EB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86" w:type="dxa"/>
          </w:tcPr>
          <w:p w14:paraId="64C7E521" w14:textId="4DEF12F7" w:rsidR="00BC16EB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Low</w:t>
            </w:r>
          </w:p>
        </w:tc>
      </w:tr>
      <w:tr w:rsidR="003752BD" w:rsidRPr="003752BD" w14:paraId="1E4392DD" w14:textId="77777777" w:rsidTr="003752BD">
        <w:tc>
          <w:tcPr>
            <w:tcW w:w="2053" w:type="dxa"/>
          </w:tcPr>
          <w:p w14:paraId="778EA411" w14:textId="7EEED18F" w:rsidR="00BC16EB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Heavy Items</w:t>
            </w:r>
          </w:p>
        </w:tc>
        <w:tc>
          <w:tcPr>
            <w:tcW w:w="2053" w:type="dxa"/>
          </w:tcPr>
          <w:p w14:paraId="363906D4" w14:textId="0DA52357" w:rsidR="00BC16EB" w:rsidRPr="003752BD" w:rsidRDefault="00BC16E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Muscle Strains</w:t>
            </w:r>
          </w:p>
        </w:tc>
        <w:tc>
          <w:tcPr>
            <w:tcW w:w="4536" w:type="dxa"/>
          </w:tcPr>
          <w:p w14:paraId="509D5CCE" w14:textId="77777777" w:rsidR="00BC16EB" w:rsidRPr="003752BD" w:rsidRDefault="00BC16EB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Use correct lifting technique</w:t>
            </w:r>
          </w:p>
          <w:p w14:paraId="3ED9ACC8" w14:textId="77777777" w:rsidR="00BC16EB" w:rsidRPr="003752BD" w:rsidRDefault="00BC16EB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Use appropriate number of persons</w:t>
            </w:r>
          </w:p>
          <w:p w14:paraId="44C7C729" w14:textId="0432A14B" w:rsidR="00BC16EB" w:rsidRPr="003752BD" w:rsidRDefault="00BC16EB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Leave object and report to group leader / Council</w:t>
            </w:r>
          </w:p>
        </w:tc>
        <w:tc>
          <w:tcPr>
            <w:tcW w:w="2117" w:type="dxa"/>
          </w:tcPr>
          <w:p w14:paraId="159D3B8C" w14:textId="77777777" w:rsidR="00BC16EB" w:rsidRPr="003752BD" w:rsidRDefault="001E38EF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Stop activity if any discomfort</w:t>
            </w:r>
          </w:p>
          <w:p w14:paraId="3F30490F" w14:textId="21E11F48" w:rsidR="001E38EF" w:rsidRPr="003752BD" w:rsidRDefault="001E38EF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Medical Attention if </w:t>
            </w:r>
          </w:p>
        </w:tc>
        <w:tc>
          <w:tcPr>
            <w:tcW w:w="1059" w:type="dxa"/>
          </w:tcPr>
          <w:p w14:paraId="3A6FA422" w14:textId="49FE23B3" w:rsidR="00BC16EB" w:rsidRPr="003752BD" w:rsidRDefault="001E38EF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56" w:type="dxa"/>
          </w:tcPr>
          <w:p w14:paraId="67F88477" w14:textId="35AC551B" w:rsidR="00BC16EB" w:rsidRPr="003752BD" w:rsidRDefault="001E38EF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86" w:type="dxa"/>
          </w:tcPr>
          <w:p w14:paraId="43FEBA72" w14:textId="2DD8AEA3" w:rsidR="00BC16EB" w:rsidRPr="003752BD" w:rsidRDefault="001E38EF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Low</w:t>
            </w:r>
          </w:p>
        </w:tc>
      </w:tr>
      <w:tr w:rsidR="003752BD" w:rsidRPr="003752BD" w14:paraId="786C28D9" w14:textId="77777777" w:rsidTr="003752BD">
        <w:tc>
          <w:tcPr>
            <w:tcW w:w="2053" w:type="dxa"/>
          </w:tcPr>
          <w:p w14:paraId="6201A8EE" w14:textId="77777777" w:rsidR="00BC16EB" w:rsidRPr="003752BD" w:rsidRDefault="001E38EF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Hazardous Waste</w:t>
            </w:r>
          </w:p>
          <w:p w14:paraId="63581FCE" w14:textId="1B431E61" w:rsidR="001E38EF" w:rsidRPr="003752BD" w:rsidRDefault="001E38EF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(</w:t>
            </w:r>
            <w:r w:rsidR="00807FDC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Unidentified containers </w:t>
            </w: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and </w:t>
            </w:r>
            <w:r w:rsidR="00807FDC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</w:t>
            </w: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tems with hazard symbol on label)</w:t>
            </w:r>
          </w:p>
        </w:tc>
        <w:tc>
          <w:tcPr>
            <w:tcW w:w="2053" w:type="dxa"/>
          </w:tcPr>
          <w:p w14:paraId="777E979E" w14:textId="77777777" w:rsidR="00BC16EB" w:rsidRPr="003752BD" w:rsidRDefault="001E38EF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Contamination</w:t>
            </w:r>
          </w:p>
          <w:p w14:paraId="1596AC7E" w14:textId="77777777" w:rsidR="001E38EF" w:rsidRPr="003752BD" w:rsidRDefault="001E38EF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Infection</w:t>
            </w:r>
          </w:p>
          <w:p w14:paraId="53CEBB5A" w14:textId="0BBB0B99" w:rsidR="001E38EF" w:rsidRPr="003752BD" w:rsidRDefault="006B468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Chemical b</w:t>
            </w:r>
            <w:r w:rsidR="001E38EF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urns</w:t>
            </w:r>
          </w:p>
          <w:p w14:paraId="46C91AFF" w14:textId="03AE7A76" w:rsidR="001E38EF" w:rsidRPr="003752BD" w:rsidRDefault="001E38EF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Respiratory Injury</w:t>
            </w:r>
          </w:p>
        </w:tc>
        <w:tc>
          <w:tcPr>
            <w:tcW w:w="4536" w:type="dxa"/>
          </w:tcPr>
          <w:p w14:paraId="7BB81EBF" w14:textId="6CE6C52E" w:rsidR="001E38EF" w:rsidRPr="003752BD" w:rsidRDefault="001E38EF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Avoid</w:t>
            </w:r>
          </w:p>
          <w:p w14:paraId="2C1D7776" w14:textId="69479F53" w:rsidR="001E38EF" w:rsidRPr="003752BD" w:rsidRDefault="001E38EF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Report to group leader / Council </w:t>
            </w:r>
          </w:p>
        </w:tc>
        <w:tc>
          <w:tcPr>
            <w:tcW w:w="2117" w:type="dxa"/>
          </w:tcPr>
          <w:p w14:paraId="0A8B6498" w14:textId="77777777" w:rsidR="00BC16EB" w:rsidRPr="003752BD" w:rsidRDefault="001E38EF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Seek immediate medical attention if exposed to such material</w:t>
            </w:r>
          </w:p>
          <w:p w14:paraId="017CC702" w14:textId="619FC965" w:rsidR="001E38EF" w:rsidRPr="003752BD" w:rsidRDefault="001E38EF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Record any available details on label</w:t>
            </w:r>
          </w:p>
        </w:tc>
        <w:tc>
          <w:tcPr>
            <w:tcW w:w="1059" w:type="dxa"/>
          </w:tcPr>
          <w:p w14:paraId="2AEB42BD" w14:textId="237A7F8D" w:rsidR="00BC16EB" w:rsidRPr="003752BD" w:rsidRDefault="00807FDC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6" w:type="dxa"/>
          </w:tcPr>
          <w:p w14:paraId="1E6C0A2E" w14:textId="2D7C02A4" w:rsidR="00BC16EB" w:rsidRPr="003752BD" w:rsidRDefault="00807FDC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86" w:type="dxa"/>
          </w:tcPr>
          <w:p w14:paraId="31CF4A8F" w14:textId="1C03E210" w:rsidR="00BC16EB" w:rsidRPr="003752BD" w:rsidRDefault="00807FDC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Low</w:t>
            </w:r>
          </w:p>
        </w:tc>
      </w:tr>
      <w:tr w:rsidR="003752BD" w:rsidRPr="003752BD" w14:paraId="29053267" w14:textId="77777777" w:rsidTr="003752BD">
        <w:tc>
          <w:tcPr>
            <w:tcW w:w="2053" w:type="dxa"/>
          </w:tcPr>
          <w:p w14:paraId="0DD369B8" w14:textId="55ED1A74" w:rsidR="001E38EF" w:rsidRPr="003752BD" w:rsidRDefault="001E38EF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Open Water (e.g., River Nar or standing water)</w:t>
            </w:r>
          </w:p>
        </w:tc>
        <w:tc>
          <w:tcPr>
            <w:tcW w:w="2053" w:type="dxa"/>
          </w:tcPr>
          <w:p w14:paraId="767DD4E9" w14:textId="0C75EBCD" w:rsidR="001E38EF" w:rsidRPr="003752BD" w:rsidRDefault="00807FDC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Hypothermia</w:t>
            </w:r>
          </w:p>
          <w:p w14:paraId="2BB58002" w14:textId="77777777" w:rsidR="00807FDC" w:rsidRPr="003752BD" w:rsidRDefault="00807FDC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Drowning</w:t>
            </w:r>
          </w:p>
          <w:p w14:paraId="028B7B49" w14:textId="7083D01E" w:rsidR="00807FDC" w:rsidRPr="003752BD" w:rsidRDefault="00807FDC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Waterborne disease</w:t>
            </w:r>
          </w:p>
        </w:tc>
        <w:tc>
          <w:tcPr>
            <w:tcW w:w="4536" w:type="dxa"/>
          </w:tcPr>
          <w:p w14:paraId="3F8FAAB4" w14:textId="6BA158C9" w:rsidR="001E38EF" w:rsidRPr="003752BD" w:rsidRDefault="00807FDC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Avoid any un-barriered banks</w:t>
            </w:r>
          </w:p>
          <w:p w14:paraId="278F9C6D" w14:textId="77777777" w:rsidR="00807FDC" w:rsidRPr="003752BD" w:rsidRDefault="00807FDC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Work in pairs around water</w:t>
            </w:r>
          </w:p>
          <w:p w14:paraId="70EE9EF5" w14:textId="1E805B94" w:rsidR="00807FDC" w:rsidRPr="003752BD" w:rsidRDefault="00807FDC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No children to pick in these areas </w:t>
            </w:r>
          </w:p>
          <w:p w14:paraId="58CFF57E" w14:textId="77777777" w:rsidR="00807FDC" w:rsidRPr="003752BD" w:rsidRDefault="00807FDC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Non-swimmers to avoid these areas</w:t>
            </w:r>
          </w:p>
          <w:p w14:paraId="29076C4A" w14:textId="0835466D" w:rsidR="00807FDC" w:rsidRPr="003752BD" w:rsidRDefault="00807FDC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Use litter grabber and avoid immersing hands in water</w:t>
            </w:r>
          </w:p>
          <w:p w14:paraId="3C053EEA" w14:textId="3C83D822" w:rsidR="00807FDC" w:rsidRPr="003752BD" w:rsidRDefault="00807FDC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lastRenderedPageBreak/>
              <w:t>Cover open wounds with waterproof plaster</w:t>
            </w:r>
          </w:p>
        </w:tc>
        <w:tc>
          <w:tcPr>
            <w:tcW w:w="2117" w:type="dxa"/>
          </w:tcPr>
          <w:p w14:paraId="28182C58" w14:textId="77777777" w:rsidR="001E38EF" w:rsidRPr="003752BD" w:rsidRDefault="00807FDC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lastRenderedPageBreak/>
              <w:t>Shower and change into dry clothing if immersed</w:t>
            </w:r>
          </w:p>
          <w:p w14:paraId="304B74F9" w14:textId="12D8D545" w:rsidR="00807FDC" w:rsidRPr="003752BD" w:rsidRDefault="00807FDC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Medical attention / 999 if necessary</w:t>
            </w:r>
          </w:p>
        </w:tc>
        <w:tc>
          <w:tcPr>
            <w:tcW w:w="1059" w:type="dxa"/>
          </w:tcPr>
          <w:p w14:paraId="59D33665" w14:textId="0BD413E6" w:rsidR="001E38EF" w:rsidRPr="003752BD" w:rsidRDefault="00807FDC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6" w:type="dxa"/>
          </w:tcPr>
          <w:p w14:paraId="16DA948A" w14:textId="620C21EA" w:rsidR="001E38EF" w:rsidRPr="003752BD" w:rsidRDefault="00807FDC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86" w:type="dxa"/>
          </w:tcPr>
          <w:p w14:paraId="5A812F6C" w14:textId="264A40BF" w:rsidR="001E38EF" w:rsidRPr="003752BD" w:rsidRDefault="00807FDC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Low</w:t>
            </w:r>
          </w:p>
        </w:tc>
      </w:tr>
      <w:tr w:rsidR="003752BD" w:rsidRPr="003752BD" w14:paraId="0FBAB126" w14:textId="77777777" w:rsidTr="003752BD">
        <w:tc>
          <w:tcPr>
            <w:tcW w:w="2053" w:type="dxa"/>
          </w:tcPr>
          <w:p w14:paraId="7104E1B5" w14:textId="4A203B8B" w:rsidR="001E38EF" w:rsidRPr="003752BD" w:rsidRDefault="00644BC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Dead Animals / Animal faeces</w:t>
            </w:r>
          </w:p>
        </w:tc>
        <w:tc>
          <w:tcPr>
            <w:tcW w:w="2053" w:type="dxa"/>
          </w:tcPr>
          <w:p w14:paraId="6353CB0C" w14:textId="2DA82FA8" w:rsidR="001E38EF" w:rsidRPr="003752BD" w:rsidRDefault="00644BC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Infection</w:t>
            </w:r>
          </w:p>
        </w:tc>
        <w:tc>
          <w:tcPr>
            <w:tcW w:w="4536" w:type="dxa"/>
          </w:tcPr>
          <w:p w14:paraId="7B9D8B39" w14:textId="4677332D" w:rsidR="001E38EF" w:rsidRPr="003752BD" w:rsidRDefault="00644BC8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Do not touch dead animals</w:t>
            </w:r>
          </w:p>
          <w:p w14:paraId="65F31BAA" w14:textId="21B8AC6C" w:rsidR="00644BC8" w:rsidRPr="003752BD" w:rsidRDefault="00644BC8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Wear gloves</w:t>
            </w:r>
          </w:p>
          <w:p w14:paraId="44BB7BC8" w14:textId="54D423CA" w:rsidR="006B468B" w:rsidRPr="003752BD" w:rsidRDefault="006B468B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Cover open wounds with a waterproof plaster</w:t>
            </w:r>
          </w:p>
          <w:p w14:paraId="194D5038" w14:textId="09874C20" w:rsidR="00644BC8" w:rsidRPr="003752BD" w:rsidRDefault="00644BC8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If choosing to remove dog faeces use a shovel / scoop</w:t>
            </w:r>
          </w:p>
          <w:p w14:paraId="20A17396" w14:textId="4EF38576" w:rsidR="00644BC8" w:rsidRPr="003752BD" w:rsidRDefault="00644BC8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Separately bag if possible</w:t>
            </w:r>
          </w:p>
        </w:tc>
        <w:tc>
          <w:tcPr>
            <w:tcW w:w="2117" w:type="dxa"/>
          </w:tcPr>
          <w:p w14:paraId="6CDC0E5E" w14:textId="76AEBA22" w:rsidR="00644BC8" w:rsidRPr="003752BD" w:rsidRDefault="00644BC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Wash thoroughly after any contact</w:t>
            </w:r>
          </w:p>
        </w:tc>
        <w:tc>
          <w:tcPr>
            <w:tcW w:w="1059" w:type="dxa"/>
          </w:tcPr>
          <w:p w14:paraId="512013EC" w14:textId="28279F2B" w:rsidR="001E38EF" w:rsidRPr="003752BD" w:rsidRDefault="00644BC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56" w:type="dxa"/>
          </w:tcPr>
          <w:p w14:paraId="56A9349A" w14:textId="1311EEFE" w:rsidR="001E38EF" w:rsidRPr="003752BD" w:rsidRDefault="00644BC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86" w:type="dxa"/>
          </w:tcPr>
          <w:p w14:paraId="3453D90E" w14:textId="5AE21EBE" w:rsidR="001E38EF" w:rsidRPr="003752BD" w:rsidRDefault="00644BC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Low</w:t>
            </w:r>
          </w:p>
        </w:tc>
      </w:tr>
      <w:tr w:rsidR="003752BD" w:rsidRPr="003752BD" w14:paraId="6E805CB9" w14:textId="77777777" w:rsidTr="003752BD">
        <w:tc>
          <w:tcPr>
            <w:tcW w:w="2053" w:type="dxa"/>
          </w:tcPr>
          <w:p w14:paraId="03239596" w14:textId="741C7EAC" w:rsidR="001E38EF" w:rsidRPr="003752BD" w:rsidRDefault="00644BC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Electric Fences</w:t>
            </w:r>
          </w:p>
        </w:tc>
        <w:tc>
          <w:tcPr>
            <w:tcW w:w="2053" w:type="dxa"/>
          </w:tcPr>
          <w:p w14:paraId="072E53D8" w14:textId="0FA08BE6" w:rsidR="001E38EF" w:rsidRPr="003752BD" w:rsidRDefault="00644BC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Shock</w:t>
            </w:r>
          </w:p>
        </w:tc>
        <w:tc>
          <w:tcPr>
            <w:tcW w:w="4536" w:type="dxa"/>
          </w:tcPr>
          <w:p w14:paraId="605E694D" w14:textId="77777777" w:rsidR="006B468B" w:rsidRPr="003752BD" w:rsidRDefault="006B468B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Observe signage</w:t>
            </w:r>
          </w:p>
          <w:p w14:paraId="4996CBE2" w14:textId="48566E9A" w:rsidR="001E38EF" w:rsidRPr="003752BD" w:rsidRDefault="006B468B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</w:t>
            </w:r>
            <w:r w:rsidR="00644BC8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o not touch</w:t>
            </w:r>
          </w:p>
          <w:p w14:paraId="1753295D" w14:textId="6155E23E" w:rsidR="00644BC8" w:rsidRPr="003752BD" w:rsidRDefault="00644BC8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Assume all electric fences are live</w:t>
            </w:r>
          </w:p>
        </w:tc>
        <w:tc>
          <w:tcPr>
            <w:tcW w:w="2117" w:type="dxa"/>
          </w:tcPr>
          <w:p w14:paraId="6C669F7A" w14:textId="04280EB2" w:rsidR="001E38EF" w:rsidRPr="003752BD" w:rsidRDefault="00644BC8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Medical attention / 999 in extreme cases only</w:t>
            </w:r>
          </w:p>
        </w:tc>
        <w:tc>
          <w:tcPr>
            <w:tcW w:w="1059" w:type="dxa"/>
          </w:tcPr>
          <w:p w14:paraId="3800FFF2" w14:textId="6899D35B" w:rsidR="001E38EF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56" w:type="dxa"/>
          </w:tcPr>
          <w:p w14:paraId="1967C973" w14:textId="704E452A" w:rsidR="001E38EF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86" w:type="dxa"/>
          </w:tcPr>
          <w:p w14:paraId="3DA7EEC9" w14:textId="2AB278DD" w:rsidR="001E38EF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Low</w:t>
            </w:r>
          </w:p>
        </w:tc>
      </w:tr>
      <w:tr w:rsidR="003752BD" w:rsidRPr="003752BD" w14:paraId="111FF8E9" w14:textId="77777777" w:rsidTr="003752BD">
        <w:tc>
          <w:tcPr>
            <w:tcW w:w="2053" w:type="dxa"/>
          </w:tcPr>
          <w:p w14:paraId="3B2D3E8B" w14:textId="79EF338E" w:rsidR="00644BC8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Lone working</w:t>
            </w:r>
          </w:p>
        </w:tc>
        <w:tc>
          <w:tcPr>
            <w:tcW w:w="2053" w:type="dxa"/>
          </w:tcPr>
          <w:p w14:paraId="44330A03" w14:textId="653AA2C5" w:rsidR="00644BC8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Physical / Verbal assault</w:t>
            </w:r>
          </w:p>
          <w:p w14:paraId="51C52EA4" w14:textId="77603DAF" w:rsidR="00C21D84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Unwitnessed accident</w:t>
            </w:r>
          </w:p>
        </w:tc>
        <w:tc>
          <w:tcPr>
            <w:tcW w:w="4536" w:type="dxa"/>
          </w:tcPr>
          <w:p w14:paraId="6A14547B" w14:textId="77777777" w:rsidR="00644BC8" w:rsidRPr="003752BD" w:rsidRDefault="00C21D84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Withdraw from any conflict</w:t>
            </w:r>
          </w:p>
          <w:p w14:paraId="629F47AB" w14:textId="77777777" w:rsidR="00C21D84" w:rsidRPr="003752BD" w:rsidRDefault="00C21D84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Work in line of sight with others</w:t>
            </w:r>
          </w:p>
          <w:p w14:paraId="149B22BF" w14:textId="25A6D006" w:rsidR="00C21D84" w:rsidRPr="003752BD" w:rsidRDefault="00C21D84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Ensure contact method available (i.e. mobile phone)</w:t>
            </w:r>
          </w:p>
        </w:tc>
        <w:tc>
          <w:tcPr>
            <w:tcW w:w="2117" w:type="dxa"/>
          </w:tcPr>
          <w:p w14:paraId="1E90B2B6" w14:textId="79365A0E" w:rsidR="00644BC8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Medical attention following any injury</w:t>
            </w:r>
          </w:p>
        </w:tc>
        <w:tc>
          <w:tcPr>
            <w:tcW w:w="1059" w:type="dxa"/>
          </w:tcPr>
          <w:p w14:paraId="3024A1DF" w14:textId="3529B962" w:rsidR="00644BC8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6" w:type="dxa"/>
          </w:tcPr>
          <w:p w14:paraId="0862B2DE" w14:textId="1CB9A677" w:rsidR="00644BC8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86" w:type="dxa"/>
          </w:tcPr>
          <w:p w14:paraId="4D74B3BB" w14:textId="2654FAEC" w:rsidR="00644BC8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Low</w:t>
            </w:r>
          </w:p>
        </w:tc>
      </w:tr>
      <w:tr w:rsidR="003752BD" w:rsidRPr="003752BD" w14:paraId="1D8E0897" w14:textId="77777777" w:rsidTr="003752BD">
        <w:tc>
          <w:tcPr>
            <w:tcW w:w="2053" w:type="dxa"/>
          </w:tcPr>
          <w:p w14:paraId="4EFB2A71" w14:textId="660A4720" w:rsidR="006B468B" w:rsidRPr="003752BD" w:rsidRDefault="006B468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Working with Children</w:t>
            </w:r>
          </w:p>
        </w:tc>
        <w:tc>
          <w:tcPr>
            <w:tcW w:w="2053" w:type="dxa"/>
          </w:tcPr>
          <w:p w14:paraId="14980277" w14:textId="1605134D" w:rsidR="006B468B" w:rsidRPr="003752BD" w:rsidRDefault="006B468B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Various</w:t>
            </w:r>
          </w:p>
        </w:tc>
        <w:tc>
          <w:tcPr>
            <w:tcW w:w="4536" w:type="dxa"/>
          </w:tcPr>
          <w:p w14:paraId="78A330EB" w14:textId="0B35A772" w:rsidR="006B468B" w:rsidRPr="003752BD" w:rsidRDefault="00AA36C6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Children</w:t>
            </w:r>
            <w:r w:rsidR="006B468B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under 16 to be supervised by a responsible adult </w:t>
            </w: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(parent / relative / carer) </w:t>
            </w:r>
            <w:r w:rsidR="006B468B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at all times</w:t>
            </w:r>
          </w:p>
          <w:p w14:paraId="26A33D17" w14:textId="39394199" w:rsidR="006B468B" w:rsidRPr="003752BD" w:rsidRDefault="006B468B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Children not to work near roads or water</w:t>
            </w:r>
          </w:p>
        </w:tc>
        <w:tc>
          <w:tcPr>
            <w:tcW w:w="2117" w:type="dxa"/>
          </w:tcPr>
          <w:p w14:paraId="5F6B5520" w14:textId="2B76FFD9" w:rsidR="006B468B" w:rsidRPr="003752BD" w:rsidRDefault="00AA36C6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Dependent upon event</w:t>
            </w:r>
          </w:p>
        </w:tc>
        <w:tc>
          <w:tcPr>
            <w:tcW w:w="1059" w:type="dxa"/>
          </w:tcPr>
          <w:p w14:paraId="33AD8830" w14:textId="25EC8665" w:rsidR="006B468B" w:rsidRPr="003752BD" w:rsidRDefault="00AA36C6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056" w:type="dxa"/>
          </w:tcPr>
          <w:p w14:paraId="234E71EE" w14:textId="2D65782A" w:rsidR="006B468B" w:rsidRPr="003752BD" w:rsidRDefault="00AA36C6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686" w:type="dxa"/>
          </w:tcPr>
          <w:p w14:paraId="13757ECC" w14:textId="3AA1EEE0" w:rsidR="006B468B" w:rsidRPr="003752BD" w:rsidRDefault="00AA36C6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N/a</w:t>
            </w:r>
          </w:p>
        </w:tc>
      </w:tr>
      <w:tr w:rsidR="003752BD" w:rsidRPr="003752BD" w14:paraId="7100C253" w14:textId="77777777" w:rsidTr="003752BD">
        <w:tc>
          <w:tcPr>
            <w:tcW w:w="2053" w:type="dxa"/>
          </w:tcPr>
          <w:p w14:paraId="40083170" w14:textId="4A1000C3" w:rsidR="00C21D84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Fences</w:t>
            </w:r>
            <w:r w:rsidR="006B468B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/ Barriers</w:t>
            </w:r>
          </w:p>
        </w:tc>
        <w:tc>
          <w:tcPr>
            <w:tcW w:w="2053" w:type="dxa"/>
          </w:tcPr>
          <w:p w14:paraId="45405223" w14:textId="77777777" w:rsidR="00C21D84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Slips</w:t>
            </w:r>
          </w:p>
          <w:p w14:paraId="7D84CD57" w14:textId="77777777" w:rsidR="00C21D84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Trips</w:t>
            </w:r>
          </w:p>
          <w:p w14:paraId="155D62DE" w14:textId="64866C66" w:rsidR="00C21D84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Falls</w:t>
            </w:r>
          </w:p>
        </w:tc>
        <w:tc>
          <w:tcPr>
            <w:tcW w:w="4536" w:type="dxa"/>
          </w:tcPr>
          <w:p w14:paraId="48F0B8EC" w14:textId="77777777" w:rsidR="00C21D84" w:rsidRPr="003752BD" w:rsidRDefault="00C21D84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Do not climb any fences, walls or hedges</w:t>
            </w:r>
          </w:p>
          <w:p w14:paraId="3A3B4EE4" w14:textId="77777777" w:rsidR="00C21D84" w:rsidRPr="003752BD" w:rsidRDefault="00C21D84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Avoid entering private property</w:t>
            </w:r>
          </w:p>
          <w:p w14:paraId="2F670354" w14:textId="50B73067" w:rsidR="00C21D84" w:rsidRPr="003752BD" w:rsidRDefault="00C21D84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Use caution when </w:t>
            </w:r>
            <w:r w:rsidR="006B468B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climbing</w:t>
            </w: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stiles</w:t>
            </w:r>
          </w:p>
          <w:p w14:paraId="3AA69592" w14:textId="681901EF" w:rsidR="00C21D84" w:rsidRPr="003752BD" w:rsidRDefault="00C21D84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lastRenderedPageBreak/>
              <w:t>Stay within designated litter pick route</w:t>
            </w:r>
          </w:p>
        </w:tc>
        <w:tc>
          <w:tcPr>
            <w:tcW w:w="2117" w:type="dxa"/>
          </w:tcPr>
          <w:p w14:paraId="23C4E15A" w14:textId="2FADB4E0" w:rsidR="00C21D84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lastRenderedPageBreak/>
              <w:t>Medical attention following any injury</w:t>
            </w:r>
          </w:p>
        </w:tc>
        <w:tc>
          <w:tcPr>
            <w:tcW w:w="1059" w:type="dxa"/>
          </w:tcPr>
          <w:p w14:paraId="5305EEF8" w14:textId="3600BC68" w:rsidR="00C21D84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6" w:type="dxa"/>
          </w:tcPr>
          <w:p w14:paraId="25AD7F8E" w14:textId="5548C31D" w:rsidR="00C21D84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86" w:type="dxa"/>
          </w:tcPr>
          <w:p w14:paraId="0C032DCD" w14:textId="350971FC" w:rsidR="00C21D84" w:rsidRPr="003752BD" w:rsidRDefault="00C21D84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Low</w:t>
            </w:r>
          </w:p>
        </w:tc>
      </w:tr>
      <w:tr w:rsidR="003752BD" w:rsidRPr="003752BD" w14:paraId="7806327C" w14:textId="77777777" w:rsidTr="003752BD">
        <w:tc>
          <w:tcPr>
            <w:tcW w:w="2053" w:type="dxa"/>
          </w:tcPr>
          <w:p w14:paraId="02F19898" w14:textId="63EFC608" w:rsidR="00C21D84" w:rsidRPr="003752BD" w:rsidRDefault="00A63015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Pitter picking equipment</w:t>
            </w:r>
          </w:p>
        </w:tc>
        <w:tc>
          <w:tcPr>
            <w:tcW w:w="2053" w:type="dxa"/>
          </w:tcPr>
          <w:p w14:paraId="773765ED" w14:textId="77777777" w:rsidR="00C21D84" w:rsidRPr="003752BD" w:rsidRDefault="00A63015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Cuts </w:t>
            </w:r>
          </w:p>
          <w:p w14:paraId="0977B758" w14:textId="3FC2ACD3" w:rsidR="00A63015" w:rsidRPr="003752BD" w:rsidRDefault="00A63015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Abrasion</w:t>
            </w:r>
          </w:p>
        </w:tc>
        <w:tc>
          <w:tcPr>
            <w:tcW w:w="4536" w:type="dxa"/>
          </w:tcPr>
          <w:p w14:paraId="57500718" w14:textId="77777777" w:rsidR="00C21D84" w:rsidRPr="003752BD" w:rsidRDefault="00A63015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Group leader to instruct on safe equipment use</w:t>
            </w:r>
          </w:p>
          <w:p w14:paraId="50C16052" w14:textId="43614980" w:rsidR="00A63015" w:rsidRPr="003752BD" w:rsidRDefault="00A63015" w:rsidP="00A56B01">
            <w:pPr>
              <w:pStyle w:val="ListParagraph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Wear appropriate gloves</w:t>
            </w:r>
          </w:p>
        </w:tc>
        <w:tc>
          <w:tcPr>
            <w:tcW w:w="2117" w:type="dxa"/>
          </w:tcPr>
          <w:p w14:paraId="259900D9" w14:textId="113CC9B1" w:rsidR="00C21D84" w:rsidRPr="003752BD" w:rsidRDefault="00A63015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Medical attention if </w:t>
            </w:r>
            <w:r w:rsidR="006B468B"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required</w:t>
            </w:r>
          </w:p>
        </w:tc>
        <w:tc>
          <w:tcPr>
            <w:tcW w:w="1059" w:type="dxa"/>
          </w:tcPr>
          <w:p w14:paraId="79C251EE" w14:textId="23FA6A96" w:rsidR="00C21D84" w:rsidRPr="003752BD" w:rsidRDefault="00A63015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6" w:type="dxa"/>
          </w:tcPr>
          <w:p w14:paraId="2ECE1425" w14:textId="58D7CF96" w:rsidR="00C21D84" w:rsidRPr="003752BD" w:rsidRDefault="00A63015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86" w:type="dxa"/>
          </w:tcPr>
          <w:p w14:paraId="32E78C82" w14:textId="2D11A103" w:rsidR="00C21D84" w:rsidRPr="003752BD" w:rsidRDefault="00A63015" w:rsidP="00A56B01">
            <w:pPr>
              <w:spacing w:before="120" w:after="120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3752BD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Low</w:t>
            </w:r>
          </w:p>
        </w:tc>
      </w:tr>
    </w:tbl>
    <w:p w14:paraId="1E5CC978" w14:textId="495B7181" w:rsidR="00954011" w:rsidRPr="003752BD" w:rsidRDefault="00954011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  <w:sectPr w:rsidR="00954011" w:rsidRPr="003752BD" w:rsidSect="00A56B0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459C11E" w14:textId="77777777" w:rsidR="00BD7A7D" w:rsidRPr="003752BD" w:rsidRDefault="00BD7A7D" w:rsidP="003752BD">
      <w:pPr>
        <w:shd w:val="clear" w:color="auto" w:fill="FFFFFF"/>
        <w:spacing w:before="120" w:after="120" w:line="240" w:lineRule="auto"/>
        <w:jc w:val="right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lastRenderedPageBreak/>
        <w:t>Appendix B</w:t>
      </w:r>
    </w:p>
    <w:p w14:paraId="58E940AA" w14:textId="4FFA331D" w:rsidR="006B3883" w:rsidRPr="003752BD" w:rsidRDefault="000D5721" w:rsidP="00A56B01">
      <w:pPr>
        <w:pStyle w:val="Heading1"/>
        <w:shd w:val="clear" w:color="auto" w:fill="FFFFFF"/>
        <w:spacing w:before="120" w:after="120" w:line="240" w:lineRule="auto"/>
        <w:jc w:val="both"/>
        <w:rPr>
          <w:rFonts w:asciiTheme="minorHAnsi" w:hAnsiTheme="minorHAnsi" w:cstheme="minorHAnsi"/>
          <w:b/>
          <w:bCs w:val="0"/>
          <w:color w:val="auto"/>
          <w:sz w:val="24"/>
          <w:szCs w:val="24"/>
          <w:u w:val="single"/>
        </w:rPr>
      </w:pPr>
      <w:r w:rsidRPr="003752BD">
        <w:rPr>
          <w:rFonts w:asciiTheme="minorHAnsi" w:hAnsiTheme="minorHAnsi" w:cstheme="minorHAnsi"/>
          <w:b/>
          <w:bCs w:val="0"/>
          <w:color w:val="auto"/>
          <w:sz w:val="24"/>
          <w:szCs w:val="24"/>
          <w:u w:val="single"/>
        </w:rPr>
        <w:t xml:space="preserve">Informal </w:t>
      </w:r>
      <w:r w:rsidR="006B3883" w:rsidRPr="003752BD">
        <w:rPr>
          <w:rFonts w:asciiTheme="minorHAnsi" w:hAnsiTheme="minorHAnsi" w:cstheme="minorHAnsi"/>
          <w:b/>
          <w:bCs w:val="0"/>
          <w:color w:val="auto"/>
          <w:sz w:val="24"/>
          <w:szCs w:val="24"/>
          <w:u w:val="single"/>
        </w:rPr>
        <w:t>Litter Picking Safety Checklist</w:t>
      </w:r>
    </w:p>
    <w:p w14:paraId="0762AB0E" w14:textId="7B4AA0A0" w:rsidR="006B3883" w:rsidRPr="003752BD" w:rsidRDefault="006B3883" w:rsidP="00A56B01">
      <w:pPr>
        <w:pStyle w:val="Heading2"/>
        <w:pBdr>
          <w:bottom w:val="single" w:sz="6" w:space="5" w:color="CCCCCC"/>
        </w:pBdr>
        <w:shd w:val="clear" w:color="auto" w:fill="FFFFFF"/>
        <w:spacing w:before="120" w:after="120" w:line="240" w:lineRule="auto"/>
        <w:jc w:val="both"/>
        <w:rPr>
          <w:rFonts w:asciiTheme="minorHAnsi" w:hAnsiTheme="minorHAnsi" w:cstheme="minorHAnsi"/>
          <w:b/>
          <w:bCs w:val="0"/>
          <w:color w:val="00B050"/>
          <w:sz w:val="24"/>
          <w:szCs w:val="24"/>
        </w:rPr>
      </w:pPr>
      <w:r w:rsidRPr="003752BD">
        <w:rPr>
          <w:rFonts w:asciiTheme="minorHAnsi" w:hAnsiTheme="minorHAnsi" w:cstheme="minorHAnsi"/>
          <w:b/>
          <w:bCs w:val="0"/>
          <w:color w:val="00B050"/>
          <w:sz w:val="24"/>
          <w:szCs w:val="24"/>
        </w:rPr>
        <w:t>Do</w:t>
      </w:r>
      <w:r w:rsidR="000D5721" w:rsidRPr="003752BD">
        <w:rPr>
          <w:rFonts w:asciiTheme="minorHAnsi" w:hAnsiTheme="minorHAnsi" w:cstheme="minorHAnsi"/>
          <w:b/>
          <w:bCs w:val="0"/>
          <w:color w:val="00B050"/>
          <w:sz w:val="24"/>
          <w:szCs w:val="24"/>
        </w:rPr>
        <w:t>:</w:t>
      </w:r>
    </w:p>
    <w:p w14:paraId="6F48DDC6" w14:textId="07BC5154" w:rsidR="006B3883" w:rsidRPr="003752BD" w:rsidRDefault="006B3883" w:rsidP="00A56B01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 xml:space="preserve">Use </w:t>
      </w:r>
      <w:r w:rsidR="000D5721" w:rsidRPr="003752BD">
        <w:rPr>
          <w:rFonts w:asciiTheme="minorHAnsi" w:hAnsiTheme="minorHAnsi" w:cstheme="minorHAnsi"/>
          <w:color w:val="212529"/>
        </w:rPr>
        <w:t>a litter grabber</w:t>
      </w:r>
      <w:r w:rsidRPr="003752BD">
        <w:rPr>
          <w:rFonts w:asciiTheme="minorHAnsi" w:hAnsiTheme="minorHAnsi" w:cstheme="minorHAnsi"/>
          <w:color w:val="212529"/>
        </w:rPr>
        <w:t xml:space="preserve"> </w:t>
      </w:r>
      <w:r w:rsidR="000D5721" w:rsidRPr="003752BD">
        <w:rPr>
          <w:rFonts w:asciiTheme="minorHAnsi" w:hAnsiTheme="minorHAnsi" w:cstheme="minorHAnsi"/>
          <w:color w:val="212529"/>
        </w:rPr>
        <w:t>at all times – avoid picking up litter with your hands</w:t>
      </w:r>
      <w:r w:rsidR="006B468B" w:rsidRPr="003752BD">
        <w:rPr>
          <w:rFonts w:asciiTheme="minorHAnsi" w:hAnsiTheme="minorHAnsi" w:cstheme="minorHAnsi"/>
          <w:color w:val="212529"/>
        </w:rPr>
        <w:t xml:space="preserve"> – Wear appropriate protective gloves</w:t>
      </w:r>
    </w:p>
    <w:p w14:paraId="5970DCC7" w14:textId="77777777" w:rsidR="006B3883" w:rsidRPr="003752BD" w:rsidRDefault="006B3883" w:rsidP="00A56B01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>Be aware of your environment to avoid risks</w:t>
      </w:r>
    </w:p>
    <w:p w14:paraId="59D2B534" w14:textId="77777777" w:rsidR="006B3883" w:rsidRPr="003752BD" w:rsidRDefault="006B3883" w:rsidP="00A56B01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>Pick during full daylight hours</w:t>
      </w:r>
    </w:p>
    <w:p w14:paraId="50978B3F" w14:textId="2B7795CF" w:rsidR="000D5721" w:rsidRPr="003752BD" w:rsidRDefault="006B3883" w:rsidP="00A56B01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>Clean hands thoroughly before eating and drinking</w:t>
      </w:r>
      <w:r w:rsidR="000D5721" w:rsidRPr="003752BD">
        <w:rPr>
          <w:rFonts w:asciiTheme="minorHAnsi" w:hAnsiTheme="minorHAnsi" w:cstheme="minorHAnsi"/>
          <w:color w:val="212529"/>
        </w:rPr>
        <w:t xml:space="preserve"> or touching your face</w:t>
      </w:r>
    </w:p>
    <w:p w14:paraId="24959726" w14:textId="77777777" w:rsidR="006B3883" w:rsidRPr="003752BD" w:rsidRDefault="006B3883" w:rsidP="00A56B01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>Wear stout shoes and weather appropriate clothing</w:t>
      </w:r>
    </w:p>
    <w:p w14:paraId="19D452F1" w14:textId="77777777" w:rsidR="006B3883" w:rsidRPr="003752BD" w:rsidRDefault="006B3883" w:rsidP="00A56B01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>Stay clear of water, rock, mud and other potentially unstable or hazardous surfaces</w:t>
      </w:r>
    </w:p>
    <w:p w14:paraId="017E9BA1" w14:textId="08BEEFFA" w:rsidR="006B3883" w:rsidRPr="003752BD" w:rsidRDefault="006B3883" w:rsidP="00A56B01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 xml:space="preserve">Follow local rules, </w:t>
      </w:r>
      <w:r w:rsidR="000D5721" w:rsidRPr="003752BD">
        <w:rPr>
          <w:rFonts w:asciiTheme="minorHAnsi" w:hAnsiTheme="minorHAnsi" w:cstheme="minorHAnsi"/>
          <w:color w:val="212529"/>
        </w:rPr>
        <w:t>including Covid-19 restrictions, avoid entering private land</w:t>
      </w:r>
    </w:p>
    <w:p w14:paraId="71252C2D" w14:textId="77777777" w:rsidR="006B3883" w:rsidRPr="003752BD" w:rsidRDefault="006B3883" w:rsidP="00A56B01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>Avoid contact with the body when carrying any bags of litter</w:t>
      </w:r>
    </w:p>
    <w:p w14:paraId="3A1CBF7F" w14:textId="77777777" w:rsidR="006B3883" w:rsidRPr="003752BD" w:rsidRDefault="006B3883" w:rsidP="00A56B01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>Ensure all cuts or abrasions are clean and covered with a waterproof plaster</w:t>
      </w:r>
    </w:p>
    <w:p w14:paraId="7BEB47F8" w14:textId="77777777" w:rsidR="006B3883" w:rsidRPr="003752BD" w:rsidRDefault="006B3883" w:rsidP="00A56B01">
      <w:pPr>
        <w:pStyle w:val="Heading2"/>
        <w:pBdr>
          <w:bottom w:val="single" w:sz="6" w:space="5" w:color="CCCCCC"/>
        </w:pBdr>
        <w:shd w:val="clear" w:color="auto" w:fill="FFFFFF"/>
        <w:spacing w:before="120" w:after="120" w:line="240" w:lineRule="auto"/>
        <w:jc w:val="both"/>
        <w:rPr>
          <w:rFonts w:asciiTheme="minorHAnsi" w:hAnsiTheme="minorHAnsi" w:cstheme="minorHAnsi"/>
          <w:b/>
          <w:bCs w:val="0"/>
          <w:color w:val="FF0000"/>
          <w:sz w:val="24"/>
          <w:szCs w:val="24"/>
        </w:rPr>
      </w:pPr>
      <w:r w:rsidRPr="003752BD">
        <w:rPr>
          <w:rFonts w:asciiTheme="minorHAnsi" w:hAnsiTheme="minorHAnsi" w:cstheme="minorHAnsi"/>
          <w:b/>
          <w:bCs w:val="0"/>
          <w:color w:val="FF0000"/>
          <w:sz w:val="24"/>
          <w:szCs w:val="24"/>
        </w:rPr>
        <w:t>Don't</w:t>
      </w:r>
    </w:p>
    <w:p w14:paraId="0C34F753" w14:textId="3D04C069" w:rsidR="006B3883" w:rsidRPr="003752BD" w:rsidRDefault="006B3883" w:rsidP="00A56B01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 xml:space="preserve">Pick up any items that cannot be easily identified or are clearly hazardous, including needles and drug paraphernalia. Report any potentially dangerous items </w:t>
      </w:r>
      <w:r w:rsidR="000D5721" w:rsidRPr="003752BD">
        <w:rPr>
          <w:rFonts w:asciiTheme="minorHAnsi" w:hAnsiTheme="minorHAnsi" w:cstheme="minorHAnsi"/>
          <w:color w:val="212529"/>
        </w:rPr>
        <w:t>the Council</w:t>
      </w:r>
    </w:p>
    <w:p w14:paraId="6700D2F0" w14:textId="6C7C212A" w:rsidR="006B3883" w:rsidRPr="003752BD" w:rsidRDefault="006B3883" w:rsidP="00A56B01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 xml:space="preserve">Try to remove dead or live animals. Please report these to </w:t>
      </w:r>
      <w:r w:rsidR="000D5721" w:rsidRPr="003752BD">
        <w:rPr>
          <w:rFonts w:asciiTheme="minorHAnsi" w:hAnsiTheme="minorHAnsi" w:cstheme="minorHAnsi"/>
          <w:color w:val="212529"/>
        </w:rPr>
        <w:t>the Council</w:t>
      </w:r>
      <w:r w:rsidRPr="003752BD">
        <w:rPr>
          <w:rFonts w:asciiTheme="minorHAnsi" w:hAnsiTheme="minorHAnsi" w:cstheme="minorHAnsi"/>
          <w:color w:val="212529"/>
        </w:rPr>
        <w:t>.</w:t>
      </w:r>
    </w:p>
    <w:p w14:paraId="25A92C56" w14:textId="77777777" w:rsidR="006B3883" w:rsidRPr="003752BD" w:rsidRDefault="006B3883" w:rsidP="00A56B01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>Compress rubbish using your hands or feet as you could accidentally puncture your skin</w:t>
      </w:r>
    </w:p>
    <w:p w14:paraId="6616AF57" w14:textId="37F083BE" w:rsidR="006B3883" w:rsidRPr="003752BD" w:rsidRDefault="006B3883" w:rsidP="00A56B01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>Litter</w:t>
      </w:r>
      <w:r w:rsidR="000D5721" w:rsidRPr="003752BD">
        <w:rPr>
          <w:rFonts w:asciiTheme="minorHAnsi" w:hAnsiTheme="minorHAnsi" w:cstheme="minorHAnsi"/>
          <w:color w:val="212529"/>
        </w:rPr>
        <w:t>-</w:t>
      </w:r>
      <w:r w:rsidRPr="003752BD">
        <w:rPr>
          <w:rFonts w:asciiTheme="minorHAnsi" w:hAnsiTheme="minorHAnsi" w:cstheme="minorHAnsi"/>
          <w:color w:val="212529"/>
        </w:rPr>
        <w:t xml:space="preserve">pick alongside </w:t>
      </w:r>
      <w:r w:rsidR="000D5721" w:rsidRPr="003752BD">
        <w:rPr>
          <w:rFonts w:asciiTheme="minorHAnsi" w:hAnsiTheme="minorHAnsi" w:cstheme="minorHAnsi"/>
          <w:color w:val="212529"/>
        </w:rPr>
        <w:t>fast</w:t>
      </w:r>
      <w:r w:rsidRPr="003752BD">
        <w:rPr>
          <w:rFonts w:asciiTheme="minorHAnsi" w:hAnsiTheme="minorHAnsi" w:cstheme="minorHAnsi"/>
          <w:color w:val="212529"/>
        </w:rPr>
        <w:t xml:space="preserve"> roads. If you pick alongside parish lanes always wear hi-vis vests, be aware of traffic and all times and stop picking to let vehicles pass</w:t>
      </w:r>
    </w:p>
    <w:p w14:paraId="0F517D1E" w14:textId="77777777" w:rsidR="006B3883" w:rsidRPr="003752BD" w:rsidRDefault="006B3883" w:rsidP="00A56B01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>Overfill bags or put heavy items into bags - avoid lifting heavy bags alone</w:t>
      </w:r>
    </w:p>
    <w:p w14:paraId="44399993" w14:textId="77777777" w:rsidR="006B3883" w:rsidRPr="003752BD" w:rsidRDefault="006B3883" w:rsidP="00A56B01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>Confront anyone you see littering</w:t>
      </w:r>
    </w:p>
    <w:p w14:paraId="08068569" w14:textId="38F39AF4" w:rsidR="00AA36C6" w:rsidRDefault="006B3883" w:rsidP="00A56B01">
      <w:pPr>
        <w:pStyle w:val="NormalWeb"/>
        <w:numPr>
          <w:ilvl w:val="0"/>
          <w:numId w:val="25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 xml:space="preserve">Try to lift bulky or heavy items - please report these to </w:t>
      </w:r>
      <w:r w:rsidR="000D5721" w:rsidRPr="003752BD">
        <w:rPr>
          <w:rFonts w:asciiTheme="minorHAnsi" w:hAnsiTheme="minorHAnsi" w:cstheme="minorHAnsi"/>
          <w:color w:val="212529"/>
        </w:rPr>
        <w:t>the Council</w:t>
      </w:r>
      <w:r w:rsidRPr="003752BD">
        <w:rPr>
          <w:rFonts w:asciiTheme="minorHAnsi" w:hAnsiTheme="minorHAnsi" w:cstheme="minorHAnsi"/>
          <w:color w:val="212529"/>
        </w:rPr>
        <w:t>.</w:t>
      </w:r>
    </w:p>
    <w:p w14:paraId="748C519D" w14:textId="77777777" w:rsidR="003752BD" w:rsidRPr="003752BD" w:rsidRDefault="003752BD" w:rsidP="003752BD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Theme="minorHAnsi" w:hAnsiTheme="minorHAnsi" w:cstheme="minorHAnsi"/>
          <w:color w:val="212529"/>
        </w:rPr>
      </w:pPr>
    </w:p>
    <w:p w14:paraId="6A937316" w14:textId="2B416D30" w:rsidR="006B3883" w:rsidRPr="003752BD" w:rsidRDefault="00AA36C6" w:rsidP="00A56B0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color w:val="212529"/>
          <w:u w:val="single"/>
        </w:rPr>
      </w:pPr>
      <w:r w:rsidRPr="003752BD">
        <w:rPr>
          <w:rFonts w:asciiTheme="minorHAnsi" w:hAnsiTheme="minorHAnsi" w:cstheme="minorHAnsi"/>
          <w:b/>
          <w:bCs/>
          <w:color w:val="212529"/>
          <w:u w:val="single"/>
        </w:rPr>
        <w:t>Contact Details</w:t>
      </w:r>
    </w:p>
    <w:p w14:paraId="1D8D45A0" w14:textId="168FF042" w:rsidR="00AA36C6" w:rsidRPr="003752BD" w:rsidRDefault="00AA36C6" w:rsidP="00A56B0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>Breckland District Council:</w:t>
      </w:r>
    </w:p>
    <w:p w14:paraId="3C649553" w14:textId="2B7E7493" w:rsidR="00C41666" w:rsidRPr="003752BD" w:rsidRDefault="00396C98" w:rsidP="00A56B0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hyperlink r:id="rId9" w:history="1">
        <w:r w:rsidR="00C41666" w:rsidRPr="003752BD">
          <w:rPr>
            <w:rStyle w:val="Hyperlink"/>
            <w:rFonts w:asciiTheme="minorHAnsi" w:hAnsiTheme="minorHAnsi" w:cstheme="minorHAnsi"/>
            <w:color w:val="auto"/>
            <w:u w:val="none"/>
          </w:rPr>
          <w:t>https://www.breckland.gov.uk/litter-and-dog-fouling</w:t>
        </w:r>
      </w:hyperlink>
    </w:p>
    <w:p w14:paraId="6CA57699" w14:textId="77777777" w:rsidR="003752BD" w:rsidRDefault="003752BD" w:rsidP="00A56B0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</w:p>
    <w:p w14:paraId="3855C228" w14:textId="4623F61C" w:rsidR="00AA36C6" w:rsidRPr="003752BD" w:rsidRDefault="00AA36C6" w:rsidP="00A56B0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>Narborough Parish Council:</w:t>
      </w:r>
    </w:p>
    <w:p w14:paraId="5857C5BA" w14:textId="7C616E83" w:rsidR="00AA36C6" w:rsidRPr="003752BD" w:rsidRDefault="00C41666" w:rsidP="00A56B0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12529"/>
        </w:rPr>
      </w:pPr>
      <w:r w:rsidRPr="003752BD">
        <w:rPr>
          <w:rFonts w:asciiTheme="minorHAnsi" w:hAnsiTheme="minorHAnsi" w:cstheme="minorHAnsi"/>
          <w:color w:val="212529"/>
        </w:rPr>
        <w:t>Email: narboroughpcnorfolk@hotmail.com</w:t>
      </w:r>
    </w:p>
    <w:p w14:paraId="11B31275" w14:textId="7FE0FFD7" w:rsidR="00BD7A7D" w:rsidRDefault="00BD7A7D" w:rsidP="00A56B01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</w:pPr>
    </w:p>
    <w:p w14:paraId="75C3DD7A" w14:textId="7614939E" w:rsidR="003752BD" w:rsidRDefault="003752BD" w:rsidP="00A56B01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</w:pPr>
    </w:p>
    <w:p w14:paraId="0E700FCF" w14:textId="7C1B31F7" w:rsidR="003752BD" w:rsidRDefault="003752BD" w:rsidP="00A56B01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</w:pPr>
    </w:p>
    <w:p w14:paraId="3A58D2A8" w14:textId="7C964FAB" w:rsidR="003752BD" w:rsidRDefault="003752BD" w:rsidP="00A56B01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</w:pPr>
    </w:p>
    <w:p w14:paraId="2D7B4EC1" w14:textId="6E8910DC" w:rsidR="003752BD" w:rsidRDefault="003752BD" w:rsidP="00A56B01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</w:pPr>
    </w:p>
    <w:p w14:paraId="1B58C475" w14:textId="37756BC9" w:rsidR="003752BD" w:rsidRDefault="003752BD" w:rsidP="00A56B01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</w:pPr>
    </w:p>
    <w:p w14:paraId="7180C5B1" w14:textId="5B811B13" w:rsidR="001B345D" w:rsidRPr="003752BD" w:rsidRDefault="001B345D" w:rsidP="003752BD">
      <w:pPr>
        <w:shd w:val="clear" w:color="auto" w:fill="FFFFFF"/>
        <w:spacing w:before="120" w:after="120" w:line="240" w:lineRule="auto"/>
        <w:jc w:val="right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>Appendix C</w:t>
      </w:r>
    </w:p>
    <w:p w14:paraId="02F89514" w14:textId="44372B3C" w:rsidR="001B345D" w:rsidRPr="003752BD" w:rsidRDefault="001B345D" w:rsidP="00A56B01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color w:val="333333"/>
          <w:spacing w:val="-6"/>
          <w:sz w:val="24"/>
          <w:szCs w:val="24"/>
          <w:u w:val="single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u w:val="single"/>
          <w:lang w:eastAsia="en-GB"/>
        </w:rPr>
        <w:lastRenderedPageBreak/>
        <w:t>Litter Picking – Provisional Event Plan</w:t>
      </w:r>
    </w:p>
    <w:p w14:paraId="5234A99B" w14:textId="1295B524" w:rsidR="006B3883" w:rsidRPr="003752BD" w:rsidRDefault="001B345D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>Dates</w:t>
      </w:r>
      <w:r w:rsidR="00500D4D"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>:</w:t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  <w:t>2 events annually in May and September</w:t>
      </w:r>
    </w:p>
    <w:p w14:paraId="65E1AF06" w14:textId="022415EF" w:rsidR="001B345D" w:rsidRPr="003752BD" w:rsidRDefault="001B345D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>Start Time:</w:t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 xml:space="preserve"> </w:t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  <w:t>1100 hrs</w:t>
      </w:r>
    </w:p>
    <w:p w14:paraId="475C6E5B" w14:textId="634CADC8" w:rsidR="001B345D" w:rsidRPr="003752BD" w:rsidRDefault="001B345D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>Event Duration:</w:t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  <w:t>1 Hour</w:t>
      </w:r>
    </w:p>
    <w:p w14:paraId="0FB3B1A5" w14:textId="3D6A2201" w:rsidR="001B345D" w:rsidRPr="003752BD" w:rsidRDefault="001B345D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>Assembly Point:</w:t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  <w:t>Notice board area, behind Eastbound (towards Swaffham) bus stop</w:t>
      </w:r>
    </w:p>
    <w:p w14:paraId="2BA75257" w14:textId="1A529CFD" w:rsidR="001B345D" w:rsidRPr="003752BD" w:rsidRDefault="001B345D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>Designated Route:</w:t>
      </w: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>Route 1 – Main Road &amp; Swaffham Road</w:t>
      </w:r>
    </w:p>
    <w:p w14:paraId="6E5D482F" w14:textId="59307B18" w:rsidR="001B345D" w:rsidRPr="003752BD" w:rsidRDefault="001B345D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  <w:t>Route 2 – Chalk Lane &amp; Dennys Walk</w:t>
      </w:r>
    </w:p>
    <w:p w14:paraId="618AF695" w14:textId="74D14D0D" w:rsidR="00FF7F1F" w:rsidRPr="003752BD" w:rsidRDefault="001B345D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>Equipment:</w:t>
      </w: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  <w:t xml:space="preserve">Litter picking kits to be </w:t>
      </w:r>
      <w:r w:rsidR="00FF7F1F"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>supplied by District Council (To be confirmed)</w:t>
      </w:r>
    </w:p>
    <w:p w14:paraId="1C85ED0D" w14:textId="5ECE0777" w:rsidR="00FF7F1F" w:rsidRPr="003752BD" w:rsidRDefault="00DD7A3B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>Organisation</w:t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>:</w:t>
      </w:r>
      <w:r w:rsid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>Depending upon numbers attending, 1 or 2 groups to be established</w:t>
      </w:r>
    </w:p>
    <w:p w14:paraId="70E8209D" w14:textId="5C67BBC3" w:rsidR="00DD7A3B" w:rsidRPr="003752BD" w:rsidRDefault="00DD7A3B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  <w:t xml:space="preserve">A community litter champion (identified in advance) to lead each group </w:t>
      </w:r>
    </w:p>
    <w:p w14:paraId="18A82127" w14:textId="4B6B7446" w:rsidR="00DD7A3B" w:rsidRPr="003752BD" w:rsidRDefault="00DD7A3B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  <w:t>Equipment to be distributed / collected by group leader</w:t>
      </w:r>
    </w:p>
    <w:p w14:paraId="74588442" w14:textId="51FC07A6" w:rsidR="00DD7A3B" w:rsidRPr="003752BD" w:rsidRDefault="00DD7A3B" w:rsidP="00A56B01">
      <w:pPr>
        <w:spacing w:before="120" w:after="120" w:line="240" w:lineRule="auto"/>
        <w:ind w:left="2160" w:hanging="2160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>Collection</w:t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>:</w:t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  <w:t>Bagged litter is to be grouped (1 or 2 per route) at a roadside, for collection by District Council (to be confirmed)</w:t>
      </w:r>
    </w:p>
    <w:p w14:paraId="0F44922E" w14:textId="4BAD67CB" w:rsidR="00DD7A3B" w:rsidRPr="003752BD" w:rsidRDefault="00DD7A3B" w:rsidP="00A56B01">
      <w:pPr>
        <w:spacing w:before="120" w:after="120" w:line="240" w:lineRule="auto"/>
        <w:ind w:left="2160" w:hanging="2160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>Safety</w:t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>:</w:t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  <w:t xml:space="preserve">Depending upon numbers attending the whole group to be given safety advice (Appendix B) by one of the community litter champions. </w:t>
      </w:r>
    </w:p>
    <w:p w14:paraId="5673C5B7" w14:textId="1D297EF1" w:rsidR="00DD7A3B" w:rsidRPr="003752BD" w:rsidRDefault="00DD7A3B" w:rsidP="00A56B01">
      <w:pPr>
        <w:spacing w:before="120" w:after="120" w:line="240" w:lineRule="auto"/>
        <w:ind w:left="2160" w:hanging="2160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  <w:t>If larger numbers attend, individual groups to be briefed by group leaded</w:t>
      </w:r>
      <w:r w:rsidR="00AD7846"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>, to ensure understanding</w:t>
      </w:r>
    </w:p>
    <w:p w14:paraId="5BF7977A" w14:textId="646F7483" w:rsidR="00500D4D" w:rsidRPr="003752BD" w:rsidRDefault="00500D4D" w:rsidP="00A56B01">
      <w:pPr>
        <w:spacing w:before="120" w:after="120" w:line="240" w:lineRule="auto"/>
        <w:ind w:left="2160" w:hanging="2160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>Publicity</w:t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>:</w:t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  <w:t>An event poster to be produced and placed on village notice boards 1 month in advance of event</w:t>
      </w:r>
    </w:p>
    <w:p w14:paraId="2423D2E7" w14:textId="22D5AE1E" w:rsidR="00500D4D" w:rsidRPr="003752BD" w:rsidRDefault="00500D4D" w:rsidP="00A56B01">
      <w:pPr>
        <w:spacing w:before="120" w:after="120" w:line="240" w:lineRule="auto"/>
        <w:ind w:left="2160" w:hanging="2160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  <w:t>Poster and descriptive message to be displayed on council website 1 month in advance of event</w:t>
      </w:r>
    </w:p>
    <w:p w14:paraId="1AD3E275" w14:textId="6DF5C2E2" w:rsidR="00500D4D" w:rsidRPr="003752BD" w:rsidRDefault="00500D4D" w:rsidP="00A56B01">
      <w:pPr>
        <w:spacing w:before="120" w:after="120" w:line="240" w:lineRule="auto"/>
        <w:ind w:left="2160" w:hanging="2160"/>
        <w:jc w:val="both"/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 xml:space="preserve">Community Litter </w:t>
      </w: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 xml:space="preserve">Litter </w:t>
      </w:r>
      <w:r w:rsidR="0012110D"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>c</w:t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>hampions to oversee the organisation and safety of the group(s).</w:t>
      </w:r>
    </w:p>
    <w:p w14:paraId="06F20502" w14:textId="3BDD1AEB" w:rsidR="00500D4D" w:rsidRPr="003752BD" w:rsidRDefault="00500D4D" w:rsidP="00A56B01">
      <w:pPr>
        <w:spacing w:before="120" w:after="120" w:line="240" w:lineRule="auto"/>
        <w:ind w:left="2160" w:hanging="2160"/>
        <w:jc w:val="both"/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>Champion</w:t>
      </w:r>
      <w:r w:rsidR="00F60185"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 xml:space="preserve"> </w:t>
      </w:r>
      <w:r w:rsidR="00F60185"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  <w:t>Ensure access to mobile phone to call 999 if required</w:t>
      </w:r>
    </w:p>
    <w:p w14:paraId="6B45AA72" w14:textId="084237A4" w:rsidR="00500D4D" w:rsidRPr="003752BD" w:rsidRDefault="00500D4D" w:rsidP="00A56B01">
      <w:pPr>
        <w:spacing w:before="120" w:after="120" w:line="240" w:lineRule="auto"/>
        <w:ind w:left="2160" w:hanging="2160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>Responsibilities:</w:t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="00F60185"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>Distribute / collect equipment</w:t>
      </w:r>
    </w:p>
    <w:p w14:paraId="6F5D3277" w14:textId="1A53F2C3" w:rsidR="0012110D" w:rsidRPr="003752BD" w:rsidRDefault="0012110D" w:rsidP="00A56B01">
      <w:pPr>
        <w:spacing w:before="120" w:after="120" w:line="240" w:lineRule="auto"/>
        <w:ind w:left="2160" w:hanging="2160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b/>
          <w:bCs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>Ensure collected litter stored for removal</w:t>
      </w:r>
    </w:p>
    <w:p w14:paraId="7E478402" w14:textId="749BC79E" w:rsidR="00500D4D" w:rsidRPr="003752BD" w:rsidRDefault="00500D4D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</w:p>
    <w:p w14:paraId="69746387" w14:textId="1189792D" w:rsidR="00500D4D" w:rsidRPr="003752BD" w:rsidRDefault="00500D4D" w:rsidP="00A56B01">
      <w:pPr>
        <w:spacing w:before="120" w:after="120" w:line="240" w:lineRule="auto"/>
        <w:jc w:val="both"/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</w:pP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  <w:r w:rsidRPr="003752BD">
        <w:rPr>
          <w:rFonts w:eastAsia="Times New Roman" w:cstheme="minorHAnsi"/>
          <w:color w:val="333333"/>
          <w:spacing w:val="-6"/>
          <w:sz w:val="24"/>
          <w:szCs w:val="24"/>
          <w:lang w:eastAsia="en-GB"/>
        </w:rPr>
        <w:tab/>
      </w:r>
    </w:p>
    <w:p w14:paraId="53B273F1" w14:textId="77777777" w:rsidR="00784637" w:rsidRPr="003752BD" w:rsidRDefault="00784637" w:rsidP="00A56B01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784637" w:rsidRPr="003752BD" w:rsidSect="00A56B0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AC03" w14:textId="77777777" w:rsidR="00DE0E4B" w:rsidRDefault="00DE0E4B" w:rsidP="00627A2A">
      <w:pPr>
        <w:spacing w:after="0" w:line="240" w:lineRule="auto"/>
      </w:pPr>
      <w:r>
        <w:separator/>
      </w:r>
    </w:p>
  </w:endnote>
  <w:endnote w:type="continuationSeparator" w:id="0">
    <w:p w14:paraId="78886675" w14:textId="77777777" w:rsidR="00DE0E4B" w:rsidRDefault="00DE0E4B" w:rsidP="0062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liss 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812762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A52941" w14:textId="4DE9CBDD" w:rsidR="003752BD" w:rsidRPr="003752BD" w:rsidRDefault="003752BD" w:rsidP="003752BD">
            <w:pPr>
              <w:pStyle w:val="Footer"/>
              <w:jc w:val="right"/>
              <w:rPr>
                <w:sz w:val="16"/>
                <w:szCs w:val="16"/>
              </w:rPr>
            </w:pPr>
            <w:r w:rsidRPr="003752BD">
              <w:rPr>
                <w:sz w:val="16"/>
                <w:szCs w:val="16"/>
              </w:rPr>
              <w:t xml:space="preserve">Page </w:t>
            </w:r>
            <w:r w:rsidRPr="003752BD">
              <w:rPr>
                <w:b/>
                <w:bCs/>
                <w:sz w:val="16"/>
                <w:szCs w:val="16"/>
              </w:rPr>
              <w:fldChar w:fldCharType="begin"/>
            </w:r>
            <w:r w:rsidRPr="003752B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752BD">
              <w:rPr>
                <w:b/>
                <w:bCs/>
                <w:sz w:val="16"/>
                <w:szCs w:val="16"/>
              </w:rPr>
              <w:fldChar w:fldCharType="separate"/>
            </w:r>
            <w:r w:rsidRPr="003752BD">
              <w:rPr>
                <w:b/>
                <w:bCs/>
                <w:noProof/>
                <w:sz w:val="16"/>
                <w:szCs w:val="16"/>
              </w:rPr>
              <w:t>2</w:t>
            </w:r>
            <w:r w:rsidRPr="003752BD">
              <w:rPr>
                <w:b/>
                <w:bCs/>
                <w:sz w:val="16"/>
                <w:szCs w:val="16"/>
              </w:rPr>
              <w:fldChar w:fldCharType="end"/>
            </w:r>
            <w:r w:rsidRPr="003752BD">
              <w:rPr>
                <w:sz w:val="16"/>
                <w:szCs w:val="16"/>
              </w:rPr>
              <w:t xml:space="preserve"> of </w:t>
            </w:r>
            <w:r w:rsidRPr="003752BD">
              <w:rPr>
                <w:b/>
                <w:bCs/>
                <w:sz w:val="16"/>
                <w:szCs w:val="16"/>
              </w:rPr>
              <w:fldChar w:fldCharType="begin"/>
            </w:r>
            <w:r w:rsidRPr="003752B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752BD">
              <w:rPr>
                <w:b/>
                <w:bCs/>
                <w:sz w:val="16"/>
                <w:szCs w:val="16"/>
              </w:rPr>
              <w:fldChar w:fldCharType="separate"/>
            </w:r>
            <w:r w:rsidRPr="003752BD">
              <w:rPr>
                <w:b/>
                <w:bCs/>
                <w:noProof/>
                <w:sz w:val="16"/>
                <w:szCs w:val="16"/>
              </w:rPr>
              <w:t>2</w:t>
            </w:r>
            <w:r w:rsidRPr="003752B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8F0C" w14:textId="77777777" w:rsidR="00DE0E4B" w:rsidRDefault="00DE0E4B" w:rsidP="00627A2A">
      <w:pPr>
        <w:spacing w:after="0" w:line="240" w:lineRule="auto"/>
      </w:pPr>
      <w:r>
        <w:separator/>
      </w:r>
    </w:p>
  </w:footnote>
  <w:footnote w:type="continuationSeparator" w:id="0">
    <w:p w14:paraId="5C8FAFD1" w14:textId="77777777" w:rsidR="00DE0E4B" w:rsidRDefault="00DE0E4B" w:rsidP="0062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CCD"/>
    <w:multiLevelType w:val="hybridMultilevel"/>
    <w:tmpl w:val="10864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67569"/>
    <w:multiLevelType w:val="hybridMultilevel"/>
    <w:tmpl w:val="3230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6CB"/>
    <w:multiLevelType w:val="multilevel"/>
    <w:tmpl w:val="86DC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661E7"/>
    <w:multiLevelType w:val="hybridMultilevel"/>
    <w:tmpl w:val="B5EEFD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B1901"/>
    <w:multiLevelType w:val="multilevel"/>
    <w:tmpl w:val="DA04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A100E"/>
    <w:multiLevelType w:val="multilevel"/>
    <w:tmpl w:val="2DB61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30793CB0"/>
    <w:multiLevelType w:val="multilevel"/>
    <w:tmpl w:val="E114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940A7"/>
    <w:multiLevelType w:val="hybridMultilevel"/>
    <w:tmpl w:val="25383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259E1"/>
    <w:multiLevelType w:val="multilevel"/>
    <w:tmpl w:val="CA98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2598E"/>
    <w:multiLevelType w:val="multilevel"/>
    <w:tmpl w:val="E88CE3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87A43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65659"/>
    <w:multiLevelType w:val="hybridMultilevel"/>
    <w:tmpl w:val="B5949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7F173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D014EB"/>
    <w:multiLevelType w:val="hybridMultilevel"/>
    <w:tmpl w:val="7E16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D0422"/>
    <w:multiLevelType w:val="hybridMultilevel"/>
    <w:tmpl w:val="9778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36E9B"/>
    <w:multiLevelType w:val="multilevel"/>
    <w:tmpl w:val="F1A60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43C11"/>
    <w:multiLevelType w:val="multilevel"/>
    <w:tmpl w:val="0F4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F21795"/>
    <w:multiLevelType w:val="hybridMultilevel"/>
    <w:tmpl w:val="378425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662E5F"/>
    <w:multiLevelType w:val="hybridMultilevel"/>
    <w:tmpl w:val="6CFA1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BE418F"/>
    <w:multiLevelType w:val="hybridMultilevel"/>
    <w:tmpl w:val="C41E3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C4E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663917"/>
    <w:multiLevelType w:val="hybridMultilevel"/>
    <w:tmpl w:val="C7B64E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607FCD"/>
    <w:multiLevelType w:val="hybridMultilevel"/>
    <w:tmpl w:val="43929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A7A44"/>
    <w:multiLevelType w:val="hybridMultilevel"/>
    <w:tmpl w:val="A3AED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A53CB7"/>
    <w:multiLevelType w:val="hybridMultilevel"/>
    <w:tmpl w:val="E1005C48"/>
    <w:lvl w:ilvl="0" w:tplc="E4BEE1AC">
      <w:start w:val="1"/>
      <w:numFmt w:val="bullet"/>
      <w:pStyle w:val="Bullet-main"/>
      <w:lvlText w:val=""/>
      <w:lvlJc w:val="left"/>
      <w:pPr>
        <w:ind w:left="720" w:hanging="360"/>
      </w:pPr>
      <w:rPr>
        <w:rFonts w:ascii="Symbol" w:hAnsi="Symbol" w:hint="default"/>
        <w:color w:val="FF820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202599">
    <w:abstractNumId w:val="14"/>
  </w:num>
  <w:num w:numId="2" w16cid:durableId="1980574497">
    <w:abstractNumId w:val="24"/>
  </w:num>
  <w:num w:numId="3" w16cid:durableId="1181241645">
    <w:abstractNumId w:val="3"/>
  </w:num>
  <w:num w:numId="4" w16cid:durableId="834030200">
    <w:abstractNumId w:val="10"/>
  </w:num>
  <w:num w:numId="5" w16cid:durableId="589974260">
    <w:abstractNumId w:val="12"/>
  </w:num>
  <w:num w:numId="6" w16cid:durableId="922839780">
    <w:abstractNumId w:val="20"/>
  </w:num>
  <w:num w:numId="7" w16cid:durableId="593245074">
    <w:abstractNumId w:val="22"/>
  </w:num>
  <w:num w:numId="8" w16cid:durableId="447898570">
    <w:abstractNumId w:val="5"/>
  </w:num>
  <w:num w:numId="9" w16cid:durableId="203711075">
    <w:abstractNumId w:val="17"/>
  </w:num>
  <w:num w:numId="10" w16cid:durableId="1326473879">
    <w:abstractNumId w:val="19"/>
  </w:num>
  <w:num w:numId="11" w16cid:durableId="1601984467">
    <w:abstractNumId w:val="15"/>
  </w:num>
  <w:num w:numId="12" w16cid:durableId="1591039130">
    <w:abstractNumId w:val="9"/>
  </w:num>
  <w:num w:numId="13" w16cid:durableId="1491477966">
    <w:abstractNumId w:val="11"/>
  </w:num>
  <w:num w:numId="14" w16cid:durableId="482698587">
    <w:abstractNumId w:val="21"/>
  </w:num>
  <w:num w:numId="15" w16cid:durableId="1569147959">
    <w:abstractNumId w:val="16"/>
  </w:num>
  <w:num w:numId="16" w16cid:durableId="116724562">
    <w:abstractNumId w:val="6"/>
  </w:num>
  <w:num w:numId="17" w16cid:durableId="1131240952">
    <w:abstractNumId w:val="8"/>
  </w:num>
  <w:num w:numId="18" w16cid:durableId="1918130838">
    <w:abstractNumId w:val="0"/>
  </w:num>
  <w:num w:numId="19" w16cid:durableId="759329772">
    <w:abstractNumId w:val="18"/>
  </w:num>
  <w:num w:numId="20" w16cid:durableId="1658806472">
    <w:abstractNumId w:val="23"/>
  </w:num>
  <w:num w:numId="21" w16cid:durableId="1349454282">
    <w:abstractNumId w:val="7"/>
  </w:num>
  <w:num w:numId="22" w16cid:durableId="1841919554">
    <w:abstractNumId w:val="1"/>
  </w:num>
  <w:num w:numId="23" w16cid:durableId="1468014288">
    <w:abstractNumId w:val="13"/>
  </w:num>
  <w:num w:numId="24" w16cid:durableId="1866406913">
    <w:abstractNumId w:val="2"/>
  </w:num>
  <w:num w:numId="25" w16cid:durableId="1542857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D7"/>
    <w:rsid w:val="00002A68"/>
    <w:rsid w:val="00064038"/>
    <w:rsid w:val="00086637"/>
    <w:rsid w:val="000B4AC3"/>
    <w:rsid w:val="000B7482"/>
    <w:rsid w:val="000C40C2"/>
    <w:rsid w:val="000D5547"/>
    <w:rsid w:val="000D5721"/>
    <w:rsid w:val="000D60BF"/>
    <w:rsid w:val="00102606"/>
    <w:rsid w:val="0012110D"/>
    <w:rsid w:val="00164366"/>
    <w:rsid w:val="001935E2"/>
    <w:rsid w:val="001966BE"/>
    <w:rsid w:val="001B345D"/>
    <w:rsid w:val="001C3F1F"/>
    <w:rsid w:val="001D5322"/>
    <w:rsid w:val="001D6CE4"/>
    <w:rsid w:val="001E1C62"/>
    <w:rsid w:val="001E38EF"/>
    <w:rsid w:val="0024675A"/>
    <w:rsid w:val="0026734B"/>
    <w:rsid w:val="002A2585"/>
    <w:rsid w:val="002F3FBF"/>
    <w:rsid w:val="0030509A"/>
    <w:rsid w:val="00307F1F"/>
    <w:rsid w:val="003135F0"/>
    <w:rsid w:val="003162C3"/>
    <w:rsid w:val="00320CCA"/>
    <w:rsid w:val="003319C3"/>
    <w:rsid w:val="00337C8D"/>
    <w:rsid w:val="00341A86"/>
    <w:rsid w:val="00366A4D"/>
    <w:rsid w:val="003752BD"/>
    <w:rsid w:val="00376BBA"/>
    <w:rsid w:val="00396C98"/>
    <w:rsid w:val="003A3E4E"/>
    <w:rsid w:val="003D159D"/>
    <w:rsid w:val="003E683C"/>
    <w:rsid w:val="003F0DB6"/>
    <w:rsid w:val="003F303C"/>
    <w:rsid w:val="004004AF"/>
    <w:rsid w:val="00405AA2"/>
    <w:rsid w:val="00417C97"/>
    <w:rsid w:val="00452227"/>
    <w:rsid w:val="004724D4"/>
    <w:rsid w:val="00485B6B"/>
    <w:rsid w:val="004B1C02"/>
    <w:rsid w:val="004C4DB9"/>
    <w:rsid w:val="004E7471"/>
    <w:rsid w:val="00500D4D"/>
    <w:rsid w:val="0050122E"/>
    <w:rsid w:val="00534EBC"/>
    <w:rsid w:val="0055656F"/>
    <w:rsid w:val="0057637A"/>
    <w:rsid w:val="00577CA2"/>
    <w:rsid w:val="005A32F3"/>
    <w:rsid w:val="005B1E02"/>
    <w:rsid w:val="005C0AA6"/>
    <w:rsid w:val="005C1BE1"/>
    <w:rsid w:val="00606A28"/>
    <w:rsid w:val="0062745A"/>
    <w:rsid w:val="00627A2A"/>
    <w:rsid w:val="00644BC8"/>
    <w:rsid w:val="00690F2C"/>
    <w:rsid w:val="006B0932"/>
    <w:rsid w:val="006B301C"/>
    <w:rsid w:val="006B3883"/>
    <w:rsid w:val="006B468B"/>
    <w:rsid w:val="006B6CC8"/>
    <w:rsid w:val="006D3C20"/>
    <w:rsid w:val="00703B71"/>
    <w:rsid w:val="00721F39"/>
    <w:rsid w:val="00730553"/>
    <w:rsid w:val="00755746"/>
    <w:rsid w:val="00772296"/>
    <w:rsid w:val="00784637"/>
    <w:rsid w:val="007E0AA9"/>
    <w:rsid w:val="008053B4"/>
    <w:rsid w:val="00807FDC"/>
    <w:rsid w:val="00811FF7"/>
    <w:rsid w:val="00823D1E"/>
    <w:rsid w:val="00852440"/>
    <w:rsid w:val="00870F72"/>
    <w:rsid w:val="008732E1"/>
    <w:rsid w:val="008C031B"/>
    <w:rsid w:val="008C6136"/>
    <w:rsid w:val="008C786F"/>
    <w:rsid w:val="008C7BF4"/>
    <w:rsid w:val="008F6EB7"/>
    <w:rsid w:val="009269F0"/>
    <w:rsid w:val="009354D6"/>
    <w:rsid w:val="00954011"/>
    <w:rsid w:val="009562B4"/>
    <w:rsid w:val="009738C5"/>
    <w:rsid w:val="009913C7"/>
    <w:rsid w:val="009A2A88"/>
    <w:rsid w:val="009F2E07"/>
    <w:rsid w:val="00A252D8"/>
    <w:rsid w:val="00A56B01"/>
    <w:rsid w:val="00A577D6"/>
    <w:rsid w:val="00A63015"/>
    <w:rsid w:val="00A83B2E"/>
    <w:rsid w:val="00A970F6"/>
    <w:rsid w:val="00AA005F"/>
    <w:rsid w:val="00AA36C6"/>
    <w:rsid w:val="00AB4CD7"/>
    <w:rsid w:val="00AC4A3B"/>
    <w:rsid w:val="00AD232C"/>
    <w:rsid w:val="00AD7846"/>
    <w:rsid w:val="00B136F0"/>
    <w:rsid w:val="00B6049C"/>
    <w:rsid w:val="00B64D89"/>
    <w:rsid w:val="00B90BFD"/>
    <w:rsid w:val="00B9333F"/>
    <w:rsid w:val="00BC16EB"/>
    <w:rsid w:val="00BD7A7D"/>
    <w:rsid w:val="00BE29A2"/>
    <w:rsid w:val="00C15703"/>
    <w:rsid w:val="00C21D84"/>
    <w:rsid w:val="00C33AB0"/>
    <w:rsid w:val="00C360F0"/>
    <w:rsid w:val="00C41402"/>
    <w:rsid w:val="00C41666"/>
    <w:rsid w:val="00C67BFD"/>
    <w:rsid w:val="00C706F6"/>
    <w:rsid w:val="00C7583E"/>
    <w:rsid w:val="00C872E2"/>
    <w:rsid w:val="00C96D2C"/>
    <w:rsid w:val="00CB5E8C"/>
    <w:rsid w:val="00CC726C"/>
    <w:rsid w:val="00D2655D"/>
    <w:rsid w:val="00D345C6"/>
    <w:rsid w:val="00D62664"/>
    <w:rsid w:val="00DA58BA"/>
    <w:rsid w:val="00DC7E78"/>
    <w:rsid w:val="00DD7A3B"/>
    <w:rsid w:val="00DE0E4B"/>
    <w:rsid w:val="00E12F86"/>
    <w:rsid w:val="00E36711"/>
    <w:rsid w:val="00E47551"/>
    <w:rsid w:val="00E8255B"/>
    <w:rsid w:val="00EB38C8"/>
    <w:rsid w:val="00ED19CE"/>
    <w:rsid w:val="00F06624"/>
    <w:rsid w:val="00F14651"/>
    <w:rsid w:val="00F43108"/>
    <w:rsid w:val="00F4500D"/>
    <w:rsid w:val="00F60185"/>
    <w:rsid w:val="00F95855"/>
    <w:rsid w:val="00FA2811"/>
    <w:rsid w:val="00FA309F"/>
    <w:rsid w:val="00FB29F9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13F492"/>
  <w15:chartTrackingRefBased/>
  <w15:docId w15:val="{1C10233C-5B8F-4028-AB61-C4DB0573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56F"/>
    <w:pPr>
      <w:keepNext/>
      <w:keepLines/>
      <w:spacing w:after="100" w:line="264" w:lineRule="auto"/>
      <w:outlineLvl w:val="0"/>
    </w:pPr>
    <w:rPr>
      <w:rFonts w:asciiTheme="majorHAnsi" w:eastAsiaTheme="majorEastAsia" w:hAnsiTheme="majorHAnsi" w:cstheme="majorBidi"/>
      <w:bCs/>
      <w:color w:val="70AD47" w:themeColor="accent6"/>
      <w:spacing w:val="-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56F"/>
    <w:pPr>
      <w:keepNext/>
      <w:keepLines/>
      <w:spacing w:before="300" w:after="100" w:line="264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pacing w:val="-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4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2A"/>
  </w:style>
  <w:style w:type="paragraph" w:styleId="Footer">
    <w:name w:val="footer"/>
    <w:basedOn w:val="Normal"/>
    <w:link w:val="FooterChar"/>
    <w:uiPriority w:val="99"/>
    <w:unhideWhenUsed/>
    <w:rsid w:val="0062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2A"/>
  </w:style>
  <w:style w:type="character" w:customStyle="1" w:styleId="Heading1Char">
    <w:name w:val="Heading 1 Char"/>
    <w:basedOn w:val="DefaultParagraphFont"/>
    <w:link w:val="Heading1"/>
    <w:uiPriority w:val="9"/>
    <w:rsid w:val="0055656F"/>
    <w:rPr>
      <w:rFonts w:asciiTheme="majorHAnsi" w:eastAsiaTheme="majorEastAsia" w:hAnsiTheme="majorHAnsi" w:cstheme="majorBidi"/>
      <w:bCs/>
      <w:color w:val="70AD47" w:themeColor="accent6"/>
      <w:spacing w:val="-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56F"/>
    <w:rPr>
      <w:rFonts w:asciiTheme="majorHAnsi" w:eastAsiaTheme="majorEastAsia" w:hAnsiTheme="majorHAnsi" w:cstheme="majorBidi"/>
      <w:bCs/>
      <w:color w:val="44546A" w:themeColor="text2"/>
      <w:spacing w:val="-4"/>
      <w:sz w:val="28"/>
      <w:szCs w:val="26"/>
    </w:rPr>
  </w:style>
  <w:style w:type="paragraph" w:customStyle="1" w:styleId="Bullet-main">
    <w:name w:val="Bullet - main"/>
    <w:basedOn w:val="Normal"/>
    <w:qFormat/>
    <w:rsid w:val="0055656F"/>
    <w:pPr>
      <w:numPr>
        <w:numId w:val="2"/>
      </w:numPr>
      <w:spacing w:before="100" w:after="0" w:line="264" w:lineRule="auto"/>
    </w:pPr>
    <w:rPr>
      <w:rFonts w:ascii="Trebuchet MS" w:hAnsi="Trebuchet MS"/>
      <w:color w:val="000000" w:themeColor="text1"/>
      <w:spacing w:val="-4"/>
    </w:rPr>
  </w:style>
  <w:style w:type="character" w:customStyle="1" w:styleId="A5">
    <w:name w:val="A5"/>
    <w:uiPriority w:val="99"/>
    <w:rsid w:val="0055656F"/>
    <w:rPr>
      <w:rFonts w:ascii="Bliss 2" w:hAnsi="Bliss 2" w:cs="Bliss 2" w:hint="defaul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6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5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846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27E0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eckland.gov.uk/litter-and-dog-fou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7162-C09E-47EA-9ED8-7BDCABF4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Porter</dc:creator>
  <cp:keywords/>
  <dc:description/>
  <cp:lastModifiedBy>Sara Porter</cp:lastModifiedBy>
  <cp:revision>4</cp:revision>
  <cp:lastPrinted>2022-04-27T10:42:00Z</cp:lastPrinted>
  <dcterms:created xsi:type="dcterms:W3CDTF">2022-04-27T10:42:00Z</dcterms:created>
  <dcterms:modified xsi:type="dcterms:W3CDTF">2023-05-03T13:27:00Z</dcterms:modified>
</cp:coreProperties>
</file>