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1EA9" w14:textId="77777777" w:rsidR="00C35CDC" w:rsidRDefault="00126A79">
      <w:pPr>
        <w:jc w:val="both"/>
        <w:rPr>
          <w:rFonts w:ascii="Arial" w:hAnsi="Arial" w:cs="Arial"/>
          <w:b/>
        </w:rPr>
      </w:pPr>
      <w:bookmarkStart w:id="0" w:name="_GoBack"/>
      <w:bookmarkEnd w:id="0"/>
      <w:r>
        <w:rPr>
          <w:rFonts w:ascii="Arial" w:hAnsi="Arial" w:cs="Arial"/>
          <w:b/>
          <w:u w:val="single"/>
        </w:rPr>
        <w:t>M</w:t>
      </w:r>
      <w:r w:rsidRPr="00126A79">
        <w:rPr>
          <w:rFonts w:ascii="Arial" w:hAnsi="Arial" w:cs="Arial"/>
          <w:b/>
          <w:u w:val="single"/>
        </w:rPr>
        <w:t xml:space="preserve">INUTES OF A MEETING OF NARBOROUGH PARISH COUNCIL HELD ON MONDAY </w:t>
      </w:r>
      <w:r w:rsidR="00DC07A9">
        <w:rPr>
          <w:rFonts w:ascii="Arial" w:hAnsi="Arial" w:cs="Arial"/>
          <w:b/>
          <w:u w:val="single"/>
        </w:rPr>
        <w:t>3</w:t>
      </w:r>
      <w:r w:rsidRPr="00126A79">
        <w:rPr>
          <w:rFonts w:ascii="Arial" w:hAnsi="Arial" w:cs="Arial"/>
          <w:b/>
          <w:u w:val="single"/>
        </w:rPr>
        <w:t xml:space="preserve"> F</w:t>
      </w:r>
      <w:r>
        <w:rPr>
          <w:rFonts w:ascii="Arial" w:hAnsi="Arial" w:cs="Arial"/>
          <w:b/>
          <w:u w:val="single"/>
        </w:rPr>
        <w:t>E</w:t>
      </w:r>
      <w:r w:rsidRPr="00126A79">
        <w:rPr>
          <w:rFonts w:ascii="Arial" w:hAnsi="Arial" w:cs="Arial"/>
          <w:b/>
          <w:u w:val="single"/>
        </w:rPr>
        <w:t>BRUARY</w:t>
      </w:r>
      <w:r>
        <w:rPr>
          <w:rFonts w:ascii="Arial" w:hAnsi="Arial" w:cs="Arial"/>
          <w:b/>
          <w:u w:val="single"/>
        </w:rPr>
        <w:t xml:space="preserve"> 2020 IN THE CHURCH CENTRE BEGINNING AT 7.30pm</w:t>
      </w:r>
    </w:p>
    <w:p w14:paraId="550EFD34" w14:textId="77777777" w:rsidR="00126A79" w:rsidRDefault="00126A79">
      <w:pPr>
        <w:jc w:val="both"/>
        <w:rPr>
          <w:rFonts w:ascii="Arial" w:hAnsi="Arial" w:cs="Arial"/>
          <w:b/>
        </w:rPr>
      </w:pPr>
    </w:p>
    <w:p w14:paraId="3B149C7E" w14:textId="77777777" w:rsidR="00126A79" w:rsidRDefault="00126A79">
      <w:pPr>
        <w:jc w:val="both"/>
        <w:rPr>
          <w:rFonts w:ascii="Arial" w:hAnsi="Arial" w:cs="Arial"/>
          <w:b/>
        </w:rPr>
      </w:pPr>
      <w:r>
        <w:rPr>
          <w:rFonts w:ascii="Arial" w:hAnsi="Arial" w:cs="Arial"/>
          <w:b/>
        </w:rPr>
        <w:t>Present:</w:t>
      </w:r>
    </w:p>
    <w:p w14:paraId="20C45721" w14:textId="77777777" w:rsidR="00126A79" w:rsidRDefault="00126A79">
      <w:pPr>
        <w:jc w:val="both"/>
        <w:rPr>
          <w:rFonts w:ascii="Arial" w:hAnsi="Arial" w:cs="Arial"/>
          <w:b/>
        </w:rPr>
      </w:pPr>
    </w:p>
    <w:p w14:paraId="274F6029" w14:textId="77777777" w:rsidR="00126A79" w:rsidRDefault="00126A79">
      <w:pPr>
        <w:jc w:val="both"/>
        <w:rPr>
          <w:rFonts w:ascii="Arial" w:hAnsi="Arial" w:cs="Arial"/>
          <w:b/>
        </w:rPr>
      </w:pPr>
      <w:r>
        <w:rPr>
          <w:rFonts w:ascii="Arial" w:hAnsi="Arial" w:cs="Arial"/>
          <w:b/>
        </w:rPr>
        <w:tab/>
      </w:r>
      <w:r>
        <w:rPr>
          <w:rFonts w:ascii="Arial" w:hAnsi="Arial" w:cs="Arial"/>
          <w:b/>
        </w:rPr>
        <w:tab/>
        <w:t>Mr J Collins</w:t>
      </w:r>
      <w:r>
        <w:rPr>
          <w:rFonts w:ascii="Arial" w:hAnsi="Arial" w:cs="Arial"/>
          <w:b/>
        </w:rPr>
        <w:tab/>
      </w:r>
      <w:r>
        <w:rPr>
          <w:rFonts w:ascii="Arial" w:hAnsi="Arial" w:cs="Arial"/>
          <w:b/>
        </w:rPr>
        <w:tab/>
        <w:t>Chairman</w:t>
      </w:r>
    </w:p>
    <w:p w14:paraId="2B28D033" w14:textId="77777777" w:rsidR="00126A79" w:rsidRDefault="00126A79">
      <w:pPr>
        <w:jc w:val="both"/>
        <w:rPr>
          <w:rFonts w:ascii="Arial" w:hAnsi="Arial" w:cs="Arial"/>
          <w:b/>
        </w:rPr>
      </w:pPr>
      <w:r>
        <w:rPr>
          <w:rFonts w:ascii="Arial" w:hAnsi="Arial" w:cs="Arial"/>
          <w:b/>
        </w:rPr>
        <w:tab/>
      </w:r>
      <w:r>
        <w:rPr>
          <w:rFonts w:ascii="Arial" w:hAnsi="Arial" w:cs="Arial"/>
          <w:b/>
        </w:rPr>
        <w:tab/>
        <w:t>Ms J Bentley</w:t>
      </w:r>
      <w:r>
        <w:rPr>
          <w:rFonts w:ascii="Arial" w:hAnsi="Arial" w:cs="Arial"/>
          <w:b/>
        </w:rPr>
        <w:tab/>
        <w:t>Councillor</w:t>
      </w:r>
    </w:p>
    <w:p w14:paraId="57C7FD0F" w14:textId="77777777" w:rsidR="00126A79" w:rsidRDefault="00126A79">
      <w:pPr>
        <w:jc w:val="both"/>
        <w:rPr>
          <w:rFonts w:ascii="Arial" w:hAnsi="Arial" w:cs="Arial"/>
          <w:b/>
        </w:rPr>
      </w:pPr>
      <w:r>
        <w:rPr>
          <w:rFonts w:ascii="Arial" w:hAnsi="Arial" w:cs="Arial"/>
          <w:b/>
        </w:rPr>
        <w:tab/>
      </w:r>
      <w:r>
        <w:rPr>
          <w:rFonts w:ascii="Arial" w:hAnsi="Arial" w:cs="Arial"/>
          <w:b/>
        </w:rPr>
        <w:tab/>
        <w:t>Mr S Davey</w:t>
      </w:r>
      <w:r>
        <w:rPr>
          <w:rFonts w:ascii="Arial" w:hAnsi="Arial" w:cs="Arial"/>
          <w:b/>
        </w:rPr>
        <w:tab/>
      </w:r>
      <w:r>
        <w:rPr>
          <w:rFonts w:ascii="Arial" w:hAnsi="Arial" w:cs="Arial"/>
          <w:b/>
        </w:rPr>
        <w:tab/>
        <w:t>Councillor</w:t>
      </w:r>
    </w:p>
    <w:p w14:paraId="2E43FBB2" w14:textId="77777777" w:rsidR="00126A79" w:rsidRDefault="00126A79">
      <w:pPr>
        <w:jc w:val="both"/>
        <w:rPr>
          <w:rFonts w:ascii="Arial" w:hAnsi="Arial" w:cs="Arial"/>
          <w:b/>
        </w:rPr>
      </w:pPr>
      <w:r>
        <w:rPr>
          <w:rFonts w:ascii="Arial" w:hAnsi="Arial" w:cs="Arial"/>
          <w:b/>
        </w:rPr>
        <w:tab/>
      </w:r>
      <w:r>
        <w:rPr>
          <w:rFonts w:ascii="Arial" w:hAnsi="Arial" w:cs="Arial"/>
          <w:b/>
        </w:rPr>
        <w:tab/>
        <w:t>Mr P Wilkinson</w:t>
      </w:r>
      <w:r>
        <w:rPr>
          <w:rFonts w:ascii="Arial" w:hAnsi="Arial" w:cs="Arial"/>
          <w:b/>
        </w:rPr>
        <w:tab/>
        <w:t>Councillor &amp; Breckland Councillor</w:t>
      </w:r>
    </w:p>
    <w:p w14:paraId="011BADF1" w14:textId="77777777" w:rsidR="00126A79" w:rsidRDefault="00126A79">
      <w:pPr>
        <w:jc w:val="both"/>
        <w:rPr>
          <w:rFonts w:ascii="Arial" w:hAnsi="Arial" w:cs="Arial"/>
          <w:b/>
        </w:rPr>
      </w:pPr>
      <w:r>
        <w:rPr>
          <w:rFonts w:ascii="Arial" w:hAnsi="Arial" w:cs="Arial"/>
          <w:b/>
        </w:rPr>
        <w:tab/>
      </w:r>
      <w:r>
        <w:rPr>
          <w:rFonts w:ascii="Arial" w:hAnsi="Arial" w:cs="Arial"/>
          <w:b/>
        </w:rPr>
        <w:tab/>
        <w:t>Mr D Williams JP</w:t>
      </w:r>
      <w:r>
        <w:rPr>
          <w:rFonts w:ascii="Arial" w:hAnsi="Arial" w:cs="Arial"/>
          <w:b/>
        </w:rPr>
        <w:tab/>
        <w:t>Vice-Chairman</w:t>
      </w:r>
    </w:p>
    <w:p w14:paraId="1DEC9499" w14:textId="77777777" w:rsidR="00126A79" w:rsidRDefault="00126A79">
      <w:pPr>
        <w:jc w:val="both"/>
        <w:rPr>
          <w:rFonts w:ascii="Arial" w:hAnsi="Arial" w:cs="Arial"/>
          <w:b/>
        </w:rPr>
      </w:pPr>
    </w:p>
    <w:p w14:paraId="180D8535" w14:textId="77777777" w:rsidR="00126A79" w:rsidRDefault="00126A79">
      <w:pPr>
        <w:jc w:val="both"/>
        <w:rPr>
          <w:rFonts w:ascii="Arial" w:hAnsi="Arial" w:cs="Arial"/>
          <w:b/>
        </w:rPr>
      </w:pPr>
      <w:proofErr w:type="gramStart"/>
      <w:r>
        <w:rPr>
          <w:rFonts w:ascii="Arial" w:hAnsi="Arial" w:cs="Arial"/>
          <w:b/>
        </w:rPr>
        <w:t>Also</w:t>
      </w:r>
      <w:proofErr w:type="gramEnd"/>
      <w:r>
        <w:rPr>
          <w:rFonts w:ascii="Arial" w:hAnsi="Arial" w:cs="Arial"/>
          <w:b/>
        </w:rPr>
        <w:t xml:space="preserve"> In Attendance:</w:t>
      </w:r>
    </w:p>
    <w:p w14:paraId="59BBF624" w14:textId="77777777" w:rsidR="00126A79" w:rsidRDefault="00126A79">
      <w:pPr>
        <w:jc w:val="both"/>
        <w:rPr>
          <w:rFonts w:ascii="Arial" w:hAnsi="Arial" w:cs="Arial"/>
          <w:b/>
        </w:rPr>
      </w:pPr>
    </w:p>
    <w:p w14:paraId="1ADEA7E6" w14:textId="77777777" w:rsidR="00126A79" w:rsidRDefault="00126A79">
      <w:pPr>
        <w:jc w:val="both"/>
        <w:rPr>
          <w:rFonts w:ascii="Arial" w:hAnsi="Arial" w:cs="Arial"/>
          <w:b/>
        </w:rPr>
      </w:pPr>
      <w:r>
        <w:rPr>
          <w:rFonts w:ascii="Arial" w:hAnsi="Arial" w:cs="Arial"/>
          <w:b/>
        </w:rPr>
        <w:tab/>
      </w:r>
      <w:r>
        <w:rPr>
          <w:rFonts w:ascii="Arial" w:hAnsi="Arial" w:cs="Arial"/>
          <w:b/>
        </w:rPr>
        <w:tab/>
        <w:t>6 Members of the Public</w:t>
      </w:r>
    </w:p>
    <w:p w14:paraId="6ADBD20F" w14:textId="77777777" w:rsidR="00126A79" w:rsidRDefault="00126A79">
      <w:pPr>
        <w:jc w:val="both"/>
        <w:rPr>
          <w:rFonts w:ascii="Arial" w:hAnsi="Arial" w:cs="Arial"/>
          <w:b/>
        </w:rPr>
      </w:pPr>
      <w:r>
        <w:rPr>
          <w:rFonts w:ascii="Arial" w:hAnsi="Arial" w:cs="Arial"/>
          <w:b/>
        </w:rPr>
        <w:tab/>
      </w:r>
      <w:r>
        <w:rPr>
          <w:rFonts w:ascii="Arial" w:hAnsi="Arial" w:cs="Arial"/>
          <w:b/>
        </w:rPr>
        <w:tab/>
        <w:t>Mr D Burchell</w:t>
      </w:r>
      <w:r>
        <w:rPr>
          <w:rFonts w:ascii="Arial" w:hAnsi="Arial" w:cs="Arial"/>
          <w:b/>
        </w:rPr>
        <w:tab/>
        <w:t>Clerk to the Council</w:t>
      </w:r>
    </w:p>
    <w:p w14:paraId="0E166970" w14:textId="77777777" w:rsidR="00126A79" w:rsidRDefault="00126A79">
      <w:pPr>
        <w:jc w:val="both"/>
        <w:rPr>
          <w:rFonts w:ascii="Arial" w:hAnsi="Arial" w:cs="Arial"/>
          <w:b/>
        </w:rPr>
      </w:pPr>
    </w:p>
    <w:p w14:paraId="0CD79507" w14:textId="77777777" w:rsidR="00126A79" w:rsidRDefault="00126A79" w:rsidP="008F3A19">
      <w:pPr>
        <w:numPr>
          <w:ilvl w:val="0"/>
          <w:numId w:val="25"/>
        </w:numPr>
        <w:jc w:val="both"/>
        <w:rPr>
          <w:rFonts w:ascii="Arial" w:hAnsi="Arial" w:cs="Arial"/>
        </w:rPr>
      </w:pPr>
      <w:r>
        <w:rPr>
          <w:rFonts w:ascii="Arial" w:hAnsi="Arial" w:cs="Arial"/>
          <w:u w:val="single"/>
        </w:rPr>
        <w:t>Apologies</w:t>
      </w:r>
      <w:r>
        <w:rPr>
          <w:rFonts w:ascii="Arial" w:hAnsi="Arial" w:cs="Arial"/>
        </w:rPr>
        <w:t>.  Apologies were received from Mr E Colman Norfolk County Councillor.</w:t>
      </w:r>
    </w:p>
    <w:p w14:paraId="457CEEE1" w14:textId="77777777" w:rsidR="00126A79" w:rsidRDefault="00126A79">
      <w:pPr>
        <w:jc w:val="both"/>
        <w:rPr>
          <w:rFonts w:ascii="Arial" w:hAnsi="Arial" w:cs="Arial"/>
        </w:rPr>
      </w:pPr>
    </w:p>
    <w:p w14:paraId="64E51690" w14:textId="77777777" w:rsidR="00126A79" w:rsidRDefault="00126A79" w:rsidP="008F3A19">
      <w:pPr>
        <w:numPr>
          <w:ilvl w:val="0"/>
          <w:numId w:val="25"/>
        </w:numPr>
        <w:jc w:val="both"/>
        <w:rPr>
          <w:rFonts w:ascii="Arial" w:hAnsi="Arial" w:cs="Arial"/>
        </w:rPr>
      </w:pPr>
      <w:r>
        <w:rPr>
          <w:rFonts w:ascii="Arial" w:hAnsi="Arial" w:cs="Arial"/>
          <w:u w:val="single"/>
        </w:rPr>
        <w:t>Minutes of Meeting Held on 8 January 2020</w:t>
      </w:r>
      <w:r>
        <w:rPr>
          <w:rFonts w:ascii="Arial" w:hAnsi="Arial" w:cs="Arial"/>
        </w:rPr>
        <w:t>.  It was proposed by Councillor Davey, seconded by Councillor Williams and unanimously resolved to approve the minutes of the meeting on Wednesday 8 January which were signed as a true and accurate record of the Meeting.</w:t>
      </w:r>
    </w:p>
    <w:p w14:paraId="439F7093" w14:textId="77777777" w:rsidR="00EB7DCA" w:rsidRDefault="00EB7DCA">
      <w:pPr>
        <w:jc w:val="both"/>
        <w:rPr>
          <w:rFonts w:ascii="Arial" w:hAnsi="Arial" w:cs="Arial"/>
        </w:rPr>
      </w:pPr>
    </w:p>
    <w:p w14:paraId="56AE7E35" w14:textId="77777777" w:rsidR="00EB7DCA" w:rsidRDefault="00EB7DCA" w:rsidP="008F3A19">
      <w:pPr>
        <w:numPr>
          <w:ilvl w:val="0"/>
          <w:numId w:val="25"/>
        </w:numPr>
        <w:jc w:val="both"/>
        <w:rPr>
          <w:rFonts w:ascii="Arial" w:hAnsi="Arial" w:cs="Arial"/>
        </w:rPr>
      </w:pPr>
      <w:r>
        <w:rPr>
          <w:rFonts w:ascii="Arial" w:hAnsi="Arial" w:cs="Arial"/>
          <w:u w:val="single"/>
        </w:rPr>
        <w:t>Declarations of Other Registrable Interests</w:t>
      </w:r>
      <w:r>
        <w:rPr>
          <w:rFonts w:ascii="Arial" w:hAnsi="Arial" w:cs="Arial"/>
        </w:rPr>
        <w:t>.  The following Declarations of Other Registrable Interests were made under the Breckland Code of Conduct:</w:t>
      </w:r>
    </w:p>
    <w:p w14:paraId="7F2CAA0A" w14:textId="77777777" w:rsidR="00EB7DCA" w:rsidRDefault="00EB7DCA">
      <w:pPr>
        <w:jc w:val="both"/>
        <w:rPr>
          <w:rFonts w:ascii="Arial" w:hAnsi="Arial" w:cs="Arial"/>
        </w:rPr>
      </w:pPr>
    </w:p>
    <w:p w14:paraId="6F844C53" w14:textId="77777777" w:rsidR="00EB7DCA" w:rsidRDefault="00EB7DCA" w:rsidP="001353D6">
      <w:pPr>
        <w:numPr>
          <w:ilvl w:val="1"/>
          <w:numId w:val="25"/>
        </w:numPr>
        <w:jc w:val="both"/>
        <w:rPr>
          <w:rFonts w:ascii="Arial" w:hAnsi="Arial" w:cs="Arial"/>
        </w:rPr>
      </w:pPr>
      <w:r>
        <w:rPr>
          <w:rFonts w:ascii="Arial" w:hAnsi="Arial" w:cs="Arial"/>
        </w:rPr>
        <w:t>Councillor Wilkinson Items 10a to 10f</w:t>
      </w:r>
    </w:p>
    <w:p w14:paraId="4170EE62" w14:textId="77777777" w:rsidR="00EB7DCA" w:rsidRDefault="00EB7DCA">
      <w:pPr>
        <w:jc w:val="both"/>
        <w:rPr>
          <w:rFonts w:ascii="Arial" w:hAnsi="Arial" w:cs="Arial"/>
        </w:rPr>
      </w:pPr>
    </w:p>
    <w:p w14:paraId="2476048A" w14:textId="77777777" w:rsidR="00EB7DCA" w:rsidRDefault="00EB7DCA" w:rsidP="001353D6">
      <w:pPr>
        <w:numPr>
          <w:ilvl w:val="1"/>
          <w:numId w:val="25"/>
        </w:numPr>
        <w:jc w:val="both"/>
        <w:rPr>
          <w:rFonts w:ascii="Arial" w:hAnsi="Arial" w:cs="Arial"/>
        </w:rPr>
      </w:pPr>
      <w:r>
        <w:rPr>
          <w:rFonts w:ascii="Arial" w:hAnsi="Arial" w:cs="Arial"/>
        </w:rPr>
        <w:t>Councillor Williams Item 10f.</w:t>
      </w:r>
    </w:p>
    <w:p w14:paraId="5E98DAED" w14:textId="77777777" w:rsidR="00EB7DCA" w:rsidRDefault="00EB7DCA">
      <w:pPr>
        <w:jc w:val="both"/>
        <w:rPr>
          <w:rFonts w:ascii="Arial" w:hAnsi="Arial" w:cs="Arial"/>
        </w:rPr>
      </w:pPr>
    </w:p>
    <w:p w14:paraId="2913AA2A" w14:textId="77777777" w:rsidR="00EB7DCA" w:rsidRDefault="00EB7DCA">
      <w:pPr>
        <w:jc w:val="both"/>
        <w:rPr>
          <w:rFonts w:ascii="Arial" w:hAnsi="Arial" w:cs="Arial"/>
        </w:rPr>
      </w:pPr>
      <w:r w:rsidRPr="00EB7DCA">
        <w:rPr>
          <w:rFonts w:ascii="Arial" w:hAnsi="Arial" w:cs="Arial"/>
          <w:b/>
        </w:rPr>
        <w:t>Standing Orders Suspended at 7.32pm</w:t>
      </w:r>
    </w:p>
    <w:p w14:paraId="7273CE98" w14:textId="77777777" w:rsidR="00EB7DCA" w:rsidRDefault="00EB7DCA">
      <w:pPr>
        <w:jc w:val="both"/>
        <w:rPr>
          <w:rFonts w:ascii="Arial" w:hAnsi="Arial" w:cs="Arial"/>
        </w:rPr>
      </w:pPr>
    </w:p>
    <w:p w14:paraId="5FC9860B" w14:textId="77777777" w:rsidR="00EB7DCA" w:rsidRDefault="00EB7DCA" w:rsidP="001353D6">
      <w:pPr>
        <w:numPr>
          <w:ilvl w:val="0"/>
          <w:numId w:val="25"/>
        </w:numPr>
        <w:jc w:val="both"/>
        <w:rPr>
          <w:rFonts w:ascii="Arial" w:hAnsi="Arial" w:cs="Arial"/>
        </w:rPr>
      </w:pPr>
      <w:r>
        <w:rPr>
          <w:rFonts w:ascii="Arial" w:hAnsi="Arial" w:cs="Arial"/>
          <w:u w:val="single"/>
        </w:rPr>
        <w:t>Public Participation</w:t>
      </w:r>
      <w:r>
        <w:rPr>
          <w:rFonts w:ascii="Arial" w:hAnsi="Arial" w:cs="Arial"/>
        </w:rPr>
        <w:t>:</w:t>
      </w:r>
    </w:p>
    <w:p w14:paraId="51283255" w14:textId="77777777" w:rsidR="00EB7DCA" w:rsidRDefault="00EB7DCA">
      <w:pPr>
        <w:jc w:val="both"/>
        <w:rPr>
          <w:rFonts w:ascii="Arial" w:hAnsi="Arial" w:cs="Arial"/>
        </w:rPr>
      </w:pPr>
    </w:p>
    <w:p w14:paraId="0E1FB4A8" w14:textId="77777777" w:rsidR="00EB7DCA" w:rsidRDefault="001353D6">
      <w:pPr>
        <w:jc w:val="both"/>
        <w:rPr>
          <w:rFonts w:ascii="Arial" w:hAnsi="Arial" w:cs="Arial"/>
        </w:rPr>
      </w:pPr>
      <w:r>
        <w:rPr>
          <w:rFonts w:ascii="Arial" w:hAnsi="Arial" w:cs="Arial"/>
        </w:rPr>
        <w:tab/>
      </w:r>
      <w:r w:rsidR="00EB7DCA" w:rsidRPr="00EB7DCA">
        <w:rPr>
          <w:rFonts w:ascii="Arial" w:hAnsi="Arial" w:cs="Arial"/>
        </w:rPr>
        <w:t xml:space="preserve">County </w:t>
      </w:r>
      <w:r w:rsidR="00EB7DCA">
        <w:rPr>
          <w:rFonts w:ascii="Arial" w:hAnsi="Arial" w:cs="Arial"/>
        </w:rPr>
        <w:t>C</w:t>
      </w:r>
      <w:r w:rsidR="00EB7DCA" w:rsidRPr="00EB7DCA">
        <w:rPr>
          <w:rFonts w:ascii="Arial" w:hAnsi="Arial" w:cs="Arial"/>
        </w:rPr>
        <w:t>ouncillor</w:t>
      </w:r>
      <w:r w:rsidR="00EB7DCA">
        <w:rPr>
          <w:rFonts w:ascii="Arial" w:hAnsi="Arial" w:cs="Arial"/>
        </w:rPr>
        <w:t>:</w:t>
      </w:r>
    </w:p>
    <w:p w14:paraId="71625956" w14:textId="77777777" w:rsidR="00EB7DCA" w:rsidRDefault="00EB7DCA">
      <w:pPr>
        <w:jc w:val="both"/>
        <w:rPr>
          <w:rFonts w:ascii="Arial" w:hAnsi="Arial" w:cs="Arial"/>
        </w:rPr>
      </w:pPr>
    </w:p>
    <w:p w14:paraId="650A1CF2" w14:textId="77777777" w:rsidR="00EB7DCA" w:rsidRDefault="001353D6">
      <w:pPr>
        <w:jc w:val="both"/>
        <w:rPr>
          <w:rFonts w:ascii="Arial" w:hAnsi="Arial" w:cs="Arial"/>
        </w:rPr>
      </w:pPr>
      <w:r>
        <w:rPr>
          <w:rFonts w:ascii="Arial" w:hAnsi="Arial" w:cs="Arial"/>
        </w:rPr>
        <w:tab/>
      </w:r>
      <w:r w:rsidR="00EB7DCA">
        <w:rPr>
          <w:rFonts w:ascii="Arial" w:hAnsi="Arial" w:cs="Arial"/>
        </w:rPr>
        <w:t xml:space="preserve">Council considering new plan to empower people </w:t>
      </w:r>
      <w:r w:rsidR="00BC776C">
        <w:rPr>
          <w:rFonts w:ascii="Arial" w:hAnsi="Arial" w:cs="Arial"/>
        </w:rPr>
        <w:t>who have</w:t>
      </w:r>
      <w:r w:rsidR="00EB7DCA">
        <w:rPr>
          <w:rFonts w:ascii="Arial" w:hAnsi="Arial" w:cs="Arial"/>
        </w:rPr>
        <w:t xml:space="preserve"> learning </w:t>
      </w:r>
      <w:r w:rsidR="00BC776C">
        <w:rPr>
          <w:rFonts w:ascii="Arial" w:hAnsi="Arial" w:cs="Arial"/>
        </w:rPr>
        <w:tab/>
        <w:t xml:space="preserve">difficulties.  This will </w:t>
      </w:r>
      <w:r w:rsidR="00EB7DCA">
        <w:rPr>
          <w:rFonts w:ascii="Arial" w:hAnsi="Arial" w:cs="Arial"/>
        </w:rPr>
        <w:t>consist of Wellbeing, Promoting Independence, a</w:t>
      </w:r>
      <w:r w:rsidR="00B555B8">
        <w:rPr>
          <w:rFonts w:ascii="Arial" w:hAnsi="Arial" w:cs="Arial"/>
        </w:rPr>
        <w:t xml:space="preserve">nd </w:t>
      </w:r>
      <w:r w:rsidR="00BC776C">
        <w:rPr>
          <w:rFonts w:ascii="Arial" w:hAnsi="Arial" w:cs="Arial"/>
        </w:rPr>
        <w:tab/>
      </w:r>
      <w:r w:rsidR="00B555B8">
        <w:rPr>
          <w:rFonts w:ascii="Arial" w:hAnsi="Arial" w:cs="Arial"/>
        </w:rPr>
        <w:t>Skills and Employment.</w:t>
      </w:r>
    </w:p>
    <w:p w14:paraId="50054E8C" w14:textId="77777777" w:rsidR="00B555B8" w:rsidRDefault="00B555B8">
      <w:pPr>
        <w:jc w:val="both"/>
        <w:rPr>
          <w:rFonts w:ascii="Arial" w:hAnsi="Arial" w:cs="Arial"/>
        </w:rPr>
      </w:pPr>
    </w:p>
    <w:p w14:paraId="76A33A81" w14:textId="77777777" w:rsidR="00B555B8" w:rsidRDefault="001353D6">
      <w:pPr>
        <w:jc w:val="both"/>
        <w:rPr>
          <w:rFonts w:ascii="Arial" w:hAnsi="Arial" w:cs="Arial"/>
        </w:rPr>
      </w:pPr>
      <w:r>
        <w:rPr>
          <w:rFonts w:ascii="Arial" w:hAnsi="Arial" w:cs="Arial"/>
        </w:rPr>
        <w:tab/>
      </w:r>
      <w:r w:rsidR="00B555B8">
        <w:rPr>
          <w:rFonts w:ascii="Arial" w:hAnsi="Arial" w:cs="Arial"/>
        </w:rPr>
        <w:t>Concerns raised over ‘agonisingly slow’ A47 project.</w:t>
      </w:r>
    </w:p>
    <w:p w14:paraId="6F086B69" w14:textId="77777777" w:rsidR="00B555B8" w:rsidRDefault="00B555B8">
      <w:pPr>
        <w:jc w:val="both"/>
        <w:rPr>
          <w:rFonts w:ascii="Arial" w:hAnsi="Arial" w:cs="Arial"/>
        </w:rPr>
      </w:pPr>
    </w:p>
    <w:p w14:paraId="310D816C" w14:textId="77777777" w:rsidR="00B555B8" w:rsidRDefault="001353D6">
      <w:pPr>
        <w:jc w:val="both"/>
        <w:rPr>
          <w:rFonts w:ascii="Arial" w:hAnsi="Arial" w:cs="Arial"/>
        </w:rPr>
      </w:pPr>
      <w:r>
        <w:rPr>
          <w:rFonts w:ascii="Arial" w:hAnsi="Arial" w:cs="Arial"/>
        </w:rPr>
        <w:lastRenderedPageBreak/>
        <w:tab/>
      </w:r>
      <w:r w:rsidR="00B555B8">
        <w:rPr>
          <w:rFonts w:ascii="Arial" w:hAnsi="Arial" w:cs="Arial"/>
        </w:rPr>
        <w:t xml:space="preserve">‘Get Checked’ campaign to encourage anyone worried about their blood </w:t>
      </w:r>
      <w:r>
        <w:rPr>
          <w:rFonts w:ascii="Arial" w:hAnsi="Arial" w:cs="Arial"/>
        </w:rPr>
        <w:tab/>
      </w:r>
      <w:r w:rsidR="00B555B8">
        <w:rPr>
          <w:rFonts w:ascii="Arial" w:hAnsi="Arial" w:cs="Arial"/>
        </w:rPr>
        <w:t>pressure to go to any participating community pharmacy to get it checked.</w:t>
      </w:r>
    </w:p>
    <w:p w14:paraId="6E2AE3D3" w14:textId="77777777" w:rsidR="00B555B8" w:rsidRDefault="00B555B8">
      <w:pPr>
        <w:jc w:val="both"/>
        <w:rPr>
          <w:rFonts w:ascii="Arial" w:hAnsi="Arial" w:cs="Arial"/>
        </w:rPr>
      </w:pPr>
    </w:p>
    <w:p w14:paraId="7E72FC73" w14:textId="77777777" w:rsidR="00B555B8" w:rsidRDefault="001353D6">
      <w:pPr>
        <w:jc w:val="both"/>
        <w:rPr>
          <w:rFonts w:ascii="Arial" w:hAnsi="Arial" w:cs="Arial"/>
        </w:rPr>
      </w:pPr>
      <w:r>
        <w:rPr>
          <w:rFonts w:ascii="Arial" w:hAnsi="Arial" w:cs="Arial"/>
        </w:rPr>
        <w:tab/>
      </w:r>
      <w:r w:rsidR="00B555B8">
        <w:rPr>
          <w:rFonts w:ascii="Arial" w:hAnsi="Arial" w:cs="Arial"/>
        </w:rPr>
        <w:t xml:space="preserve">Norfolk Resilience Forum partners have met to discuss potential risks and </w:t>
      </w:r>
      <w:r>
        <w:rPr>
          <w:rFonts w:ascii="Arial" w:hAnsi="Arial" w:cs="Arial"/>
        </w:rPr>
        <w:tab/>
      </w:r>
      <w:r w:rsidR="00B555B8">
        <w:rPr>
          <w:rFonts w:ascii="Arial" w:hAnsi="Arial" w:cs="Arial"/>
        </w:rPr>
        <w:t xml:space="preserve">impacts of Coronavirus – County is well prepared to respond to any </w:t>
      </w:r>
      <w:r>
        <w:rPr>
          <w:rFonts w:ascii="Arial" w:hAnsi="Arial" w:cs="Arial"/>
        </w:rPr>
        <w:tab/>
      </w:r>
      <w:r w:rsidR="00B555B8">
        <w:rPr>
          <w:rFonts w:ascii="Arial" w:hAnsi="Arial" w:cs="Arial"/>
        </w:rPr>
        <w:t>potential incident.</w:t>
      </w:r>
    </w:p>
    <w:p w14:paraId="1C4BD013" w14:textId="77777777" w:rsidR="00B555B8" w:rsidRDefault="00B555B8">
      <w:pPr>
        <w:jc w:val="both"/>
        <w:rPr>
          <w:rFonts w:ascii="Arial" w:hAnsi="Arial" w:cs="Arial"/>
        </w:rPr>
      </w:pPr>
    </w:p>
    <w:p w14:paraId="237A2BF7" w14:textId="77777777" w:rsidR="00B555B8" w:rsidRDefault="001353D6">
      <w:pPr>
        <w:jc w:val="both"/>
        <w:rPr>
          <w:rFonts w:ascii="Arial" w:hAnsi="Arial" w:cs="Arial"/>
        </w:rPr>
      </w:pPr>
      <w:r>
        <w:rPr>
          <w:rFonts w:ascii="Arial" w:hAnsi="Arial" w:cs="Arial"/>
        </w:rPr>
        <w:tab/>
      </w:r>
      <w:r w:rsidR="00B555B8">
        <w:rPr>
          <w:rFonts w:ascii="Arial" w:hAnsi="Arial" w:cs="Arial"/>
        </w:rPr>
        <w:t>District Councillor:</w:t>
      </w:r>
    </w:p>
    <w:p w14:paraId="20F56C03" w14:textId="77777777" w:rsidR="00B555B8" w:rsidRDefault="00B555B8">
      <w:pPr>
        <w:jc w:val="both"/>
        <w:rPr>
          <w:rFonts w:ascii="Arial" w:hAnsi="Arial" w:cs="Arial"/>
        </w:rPr>
      </w:pPr>
    </w:p>
    <w:p w14:paraId="023D7B4C" w14:textId="77777777" w:rsidR="00B555B8" w:rsidRDefault="001353D6">
      <w:pPr>
        <w:jc w:val="both"/>
        <w:rPr>
          <w:rFonts w:ascii="Arial" w:hAnsi="Arial" w:cs="Arial"/>
        </w:rPr>
      </w:pPr>
      <w:r>
        <w:rPr>
          <w:rFonts w:ascii="Arial" w:hAnsi="Arial" w:cs="Arial"/>
        </w:rPr>
        <w:tab/>
      </w:r>
      <w:r w:rsidR="00B555B8">
        <w:rPr>
          <w:rFonts w:ascii="Arial" w:hAnsi="Arial" w:cs="Arial"/>
        </w:rPr>
        <w:t xml:space="preserve">Breckland Council is supporting ‘Empty Homes Programme’ in the private </w:t>
      </w:r>
      <w:r>
        <w:rPr>
          <w:rFonts w:ascii="Arial" w:hAnsi="Arial" w:cs="Arial"/>
        </w:rPr>
        <w:tab/>
      </w:r>
      <w:r w:rsidR="00B555B8">
        <w:rPr>
          <w:rFonts w:ascii="Arial" w:hAnsi="Arial" w:cs="Arial"/>
        </w:rPr>
        <w:t>sector.</w:t>
      </w:r>
    </w:p>
    <w:p w14:paraId="0BAFBBAC" w14:textId="77777777" w:rsidR="00D634D0" w:rsidRDefault="00D634D0">
      <w:pPr>
        <w:jc w:val="both"/>
        <w:rPr>
          <w:rFonts w:ascii="Arial" w:hAnsi="Arial" w:cs="Arial"/>
        </w:rPr>
      </w:pPr>
    </w:p>
    <w:p w14:paraId="6FBF7DA4" w14:textId="77777777" w:rsidR="00D634D0" w:rsidRDefault="001353D6">
      <w:pPr>
        <w:jc w:val="both"/>
        <w:rPr>
          <w:rFonts w:ascii="Arial" w:hAnsi="Arial" w:cs="Arial"/>
        </w:rPr>
      </w:pPr>
      <w:r>
        <w:rPr>
          <w:rFonts w:ascii="Arial" w:hAnsi="Arial" w:cs="Arial"/>
        </w:rPr>
        <w:tab/>
      </w:r>
      <w:r w:rsidR="00D634D0">
        <w:rPr>
          <w:rFonts w:ascii="Arial" w:hAnsi="Arial" w:cs="Arial"/>
        </w:rPr>
        <w:t>Public:</w:t>
      </w:r>
    </w:p>
    <w:p w14:paraId="2043EA57" w14:textId="77777777" w:rsidR="00D634D0" w:rsidRDefault="00D634D0">
      <w:pPr>
        <w:jc w:val="both"/>
        <w:rPr>
          <w:rFonts w:ascii="Arial" w:hAnsi="Arial" w:cs="Arial"/>
        </w:rPr>
      </w:pPr>
    </w:p>
    <w:p w14:paraId="6881DA34" w14:textId="77777777" w:rsidR="00D634D0" w:rsidRDefault="001353D6">
      <w:pPr>
        <w:jc w:val="both"/>
        <w:rPr>
          <w:rFonts w:ascii="Arial" w:hAnsi="Arial" w:cs="Arial"/>
        </w:rPr>
      </w:pPr>
      <w:r>
        <w:rPr>
          <w:rFonts w:ascii="Arial" w:hAnsi="Arial" w:cs="Arial"/>
        </w:rPr>
        <w:tab/>
      </w:r>
      <w:r w:rsidR="00D634D0">
        <w:rPr>
          <w:rFonts w:ascii="Arial" w:hAnsi="Arial" w:cs="Arial"/>
        </w:rPr>
        <w:t xml:space="preserve">Although grateful that the footway in the vicinity of 27 Westfields has been </w:t>
      </w:r>
      <w:r>
        <w:rPr>
          <w:rFonts w:ascii="Arial" w:hAnsi="Arial" w:cs="Arial"/>
        </w:rPr>
        <w:tab/>
      </w:r>
      <w:r w:rsidR="00D634D0">
        <w:rPr>
          <w:rFonts w:ascii="Arial" w:hAnsi="Arial" w:cs="Arial"/>
        </w:rPr>
        <w:t>resurfaced householder</w:t>
      </w:r>
      <w:r w:rsidR="00BC776C">
        <w:rPr>
          <w:rFonts w:ascii="Arial" w:hAnsi="Arial" w:cs="Arial"/>
        </w:rPr>
        <w:t>s</w:t>
      </w:r>
      <w:r w:rsidR="00D634D0">
        <w:rPr>
          <w:rFonts w:ascii="Arial" w:hAnsi="Arial" w:cs="Arial"/>
        </w:rPr>
        <w:t xml:space="preserve"> were inconvenienced because no notice of the </w:t>
      </w:r>
      <w:r>
        <w:rPr>
          <w:rFonts w:ascii="Arial" w:hAnsi="Arial" w:cs="Arial"/>
        </w:rPr>
        <w:tab/>
      </w:r>
      <w:r w:rsidR="00D634D0">
        <w:rPr>
          <w:rFonts w:ascii="Arial" w:hAnsi="Arial" w:cs="Arial"/>
        </w:rPr>
        <w:t xml:space="preserve">work was given.  </w:t>
      </w:r>
    </w:p>
    <w:p w14:paraId="589CEB7C" w14:textId="77777777" w:rsidR="00D634D0" w:rsidRDefault="00D634D0">
      <w:pPr>
        <w:jc w:val="both"/>
        <w:rPr>
          <w:rFonts w:ascii="Arial" w:hAnsi="Arial" w:cs="Arial"/>
        </w:rPr>
      </w:pPr>
    </w:p>
    <w:p w14:paraId="1702D1C9" w14:textId="77777777" w:rsidR="00D634D0" w:rsidRDefault="001353D6">
      <w:pPr>
        <w:jc w:val="both"/>
        <w:rPr>
          <w:rFonts w:ascii="Arial" w:hAnsi="Arial" w:cs="Arial"/>
        </w:rPr>
      </w:pPr>
      <w:r>
        <w:rPr>
          <w:rFonts w:ascii="Arial" w:hAnsi="Arial" w:cs="Arial"/>
        </w:rPr>
        <w:tab/>
      </w:r>
      <w:r w:rsidR="00D634D0">
        <w:rPr>
          <w:rFonts w:ascii="Arial" w:hAnsi="Arial" w:cs="Arial"/>
        </w:rPr>
        <w:t xml:space="preserve">Occupier of 105 Westfields is still waiting for promised repairs to footway </w:t>
      </w:r>
      <w:r>
        <w:rPr>
          <w:rFonts w:ascii="Arial" w:hAnsi="Arial" w:cs="Arial"/>
        </w:rPr>
        <w:tab/>
      </w:r>
      <w:r w:rsidR="00D634D0">
        <w:rPr>
          <w:rFonts w:ascii="Arial" w:hAnsi="Arial" w:cs="Arial"/>
        </w:rPr>
        <w:t>to be carried out.</w:t>
      </w:r>
    </w:p>
    <w:p w14:paraId="6236C869" w14:textId="77777777" w:rsidR="00D634D0" w:rsidRDefault="00D634D0">
      <w:pPr>
        <w:jc w:val="both"/>
        <w:rPr>
          <w:rFonts w:ascii="Arial" w:hAnsi="Arial" w:cs="Arial"/>
        </w:rPr>
      </w:pPr>
    </w:p>
    <w:p w14:paraId="6AB34D6B" w14:textId="77777777" w:rsidR="00D634D0" w:rsidRDefault="001353D6">
      <w:pPr>
        <w:jc w:val="both"/>
        <w:rPr>
          <w:rFonts w:ascii="Arial" w:hAnsi="Arial" w:cs="Arial"/>
        </w:rPr>
      </w:pPr>
      <w:r>
        <w:rPr>
          <w:rFonts w:ascii="Arial" w:hAnsi="Arial" w:cs="Arial"/>
        </w:rPr>
        <w:tab/>
      </w:r>
      <w:r w:rsidR="00D634D0">
        <w:rPr>
          <w:rFonts w:ascii="Arial" w:hAnsi="Arial" w:cs="Arial"/>
        </w:rPr>
        <w:t xml:space="preserve">Concerns expressed at speeding along Denny’s Walk and Chalk Lane </w:t>
      </w:r>
      <w:r w:rsidR="000B1D1C">
        <w:rPr>
          <w:rFonts w:ascii="Arial" w:hAnsi="Arial" w:cs="Arial"/>
        </w:rPr>
        <w:t>–</w:t>
      </w:r>
      <w:r w:rsidR="00D634D0">
        <w:rPr>
          <w:rFonts w:ascii="Arial" w:hAnsi="Arial" w:cs="Arial"/>
        </w:rPr>
        <w:t xml:space="preserve"> </w:t>
      </w:r>
      <w:r>
        <w:rPr>
          <w:rFonts w:ascii="Arial" w:hAnsi="Arial" w:cs="Arial"/>
        </w:rPr>
        <w:tab/>
      </w:r>
      <w:r w:rsidR="000B1D1C">
        <w:rPr>
          <w:rFonts w:ascii="Arial" w:hAnsi="Arial" w:cs="Arial"/>
        </w:rPr>
        <w:t xml:space="preserve">complainants were encouraged to try to reform the Community Speed </w:t>
      </w:r>
      <w:r>
        <w:rPr>
          <w:rFonts w:ascii="Arial" w:hAnsi="Arial" w:cs="Arial"/>
        </w:rPr>
        <w:tab/>
      </w:r>
      <w:r w:rsidR="000B1D1C">
        <w:rPr>
          <w:rFonts w:ascii="Arial" w:hAnsi="Arial" w:cs="Arial"/>
        </w:rPr>
        <w:t xml:space="preserve">Watch – several of those attending the meeting expressed willingness to </w:t>
      </w:r>
      <w:r>
        <w:rPr>
          <w:rFonts w:ascii="Arial" w:hAnsi="Arial" w:cs="Arial"/>
        </w:rPr>
        <w:tab/>
      </w:r>
      <w:r w:rsidR="000B1D1C">
        <w:rPr>
          <w:rFonts w:ascii="Arial" w:hAnsi="Arial" w:cs="Arial"/>
        </w:rPr>
        <w:t>participate.</w:t>
      </w:r>
    </w:p>
    <w:p w14:paraId="7BADE393" w14:textId="77777777" w:rsidR="000B1D1C" w:rsidRDefault="000B1D1C">
      <w:pPr>
        <w:jc w:val="both"/>
        <w:rPr>
          <w:rFonts w:ascii="Arial" w:hAnsi="Arial" w:cs="Arial"/>
          <w:b/>
        </w:rPr>
      </w:pPr>
    </w:p>
    <w:p w14:paraId="59007935" w14:textId="77777777" w:rsidR="000B1D1C" w:rsidRDefault="000B1D1C">
      <w:pPr>
        <w:jc w:val="both"/>
        <w:rPr>
          <w:rFonts w:ascii="Arial" w:hAnsi="Arial" w:cs="Arial"/>
        </w:rPr>
      </w:pPr>
      <w:r>
        <w:rPr>
          <w:rFonts w:ascii="Arial" w:hAnsi="Arial" w:cs="Arial"/>
          <w:b/>
        </w:rPr>
        <w:t>Standing Orders Reinstated at 8.50pm</w:t>
      </w:r>
    </w:p>
    <w:p w14:paraId="0236DB5F" w14:textId="77777777" w:rsidR="000B1D1C" w:rsidRDefault="000B1D1C">
      <w:pPr>
        <w:jc w:val="both"/>
        <w:rPr>
          <w:rFonts w:ascii="Arial" w:hAnsi="Arial" w:cs="Arial"/>
        </w:rPr>
      </w:pPr>
    </w:p>
    <w:p w14:paraId="0D8A7B52" w14:textId="77777777" w:rsidR="000B1D1C" w:rsidRDefault="000B1D1C" w:rsidP="001353D6">
      <w:pPr>
        <w:numPr>
          <w:ilvl w:val="0"/>
          <w:numId w:val="25"/>
        </w:numPr>
        <w:jc w:val="both"/>
        <w:rPr>
          <w:rFonts w:ascii="Arial" w:hAnsi="Arial" w:cs="Arial"/>
        </w:rPr>
      </w:pPr>
      <w:r>
        <w:rPr>
          <w:rFonts w:ascii="Arial" w:hAnsi="Arial" w:cs="Arial"/>
          <w:u w:val="single"/>
        </w:rPr>
        <w:t>Chairman’s Announcements</w:t>
      </w:r>
      <w:r>
        <w:rPr>
          <w:rFonts w:ascii="Arial" w:hAnsi="Arial" w:cs="Arial"/>
        </w:rPr>
        <w:t>.  The Chairman advised the meeting that he had received a letter of resignation from the Clerk to The Council who has decide</w:t>
      </w:r>
      <w:r w:rsidR="00BC776C">
        <w:rPr>
          <w:rFonts w:ascii="Arial" w:hAnsi="Arial" w:cs="Arial"/>
        </w:rPr>
        <w:t>d</w:t>
      </w:r>
      <w:r>
        <w:rPr>
          <w:rFonts w:ascii="Arial" w:hAnsi="Arial" w:cs="Arial"/>
        </w:rPr>
        <w:t xml:space="preserve"> that</w:t>
      </w:r>
      <w:r w:rsidR="00BC776C">
        <w:rPr>
          <w:rFonts w:ascii="Arial" w:hAnsi="Arial" w:cs="Arial"/>
        </w:rPr>
        <w:t>,</w:t>
      </w:r>
      <w:r>
        <w:rPr>
          <w:rFonts w:ascii="Arial" w:hAnsi="Arial" w:cs="Arial"/>
        </w:rPr>
        <w:t xml:space="preserve"> as he is in his 75</w:t>
      </w:r>
      <w:r w:rsidRPr="000B1D1C">
        <w:rPr>
          <w:rFonts w:ascii="Arial" w:hAnsi="Arial" w:cs="Arial"/>
          <w:vertAlign w:val="superscript"/>
        </w:rPr>
        <w:t>th</w:t>
      </w:r>
      <w:r>
        <w:rPr>
          <w:rFonts w:ascii="Arial" w:hAnsi="Arial" w:cs="Arial"/>
        </w:rPr>
        <w:t xml:space="preserve"> year and 20 years in post</w:t>
      </w:r>
      <w:r w:rsidR="00BC776C">
        <w:rPr>
          <w:rFonts w:ascii="Arial" w:hAnsi="Arial" w:cs="Arial"/>
        </w:rPr>
        <w:t>,</w:t>
      </w:r>
      <w:r>
        <w:rPr>
          <w:rFonts w:ascii="Arial" w:hAnsi="Arial" w:cs="Arial"/>
        </w:rPr>
        <w:t xml:space="preserve"> it is time to stand aside for someone younger to take the post.  The Chairman said he spoke on behalf of all the Councillors </w:t>
      </w:r>
      <w:r w:rsidR="00BC776C">
        <w:rPr>
          <w:rFonts w:ascii="Arial" w:hAnsi="Arial" w:cs="Arial"/>
        </w:rPr>
        <w:t>when he said Mr Burchell would</w:t>
      </w:r>
      <w:r>
        <w:rPr>
          <w:rFonts w:ascii="Arial" w:hAnsi="Arial" w:cs="Arial"/>
        </w:rPr>
        <w:t xml:space="preserve"> be greatly missed and thanked him for his 20 years of service to the council and the community.  It was noted that the Clerk is willing to run in tandem/continue in post until the end of July at the latest.</w:t>
      </w:r>
    </w:p>
    <w:p w14:paraId="14A9A7ED" w14:textId="77777777" w:rsidR="000B1D1C" w:rsidRDefault="000B1D1C">
      <w:pPr>
        <w:jc w:val="both"/>
        <w:rPr>
          <w:rFonts w:ascii="Arial" w:hAnsi="Arial" w:cs="Arial"/>
        </w:rPr>
      </w:pPr>
    </w:p>
    <w:p w14:paraId="4B9BDCE1" w14:textId="77777777" w:rsidR="00B76290" w:rsidRDefault="000B1D1C" w:rsidP="001353D6">
      <w:pPr>
        <w:numPr>
          <w:ilvl w:val="0"/>
          <w:numId w:val="25"/>
        </w:numPr>
        <w:jc w:val="both"/>
        <w:rPr>
          <w:rFonts w:ascii="Arial" w:hAnsi="Arial" w:cs="Arial"/>
        </w:rPr>
      </w:pPr>
      <w:r>
        <w:rPr>
          <w:rFonts w:ascii="Arial" w:hAnsi="Arial" w:cs="Arial"/>
          <w:u w:val="single"/>
        </w:rPr>
        <w:t>Co-Option of Member</w:t>
      </w:r>
      <w:r>
        <w:rPr>
          <w:rFonts w:ascii="Arial" w:hAnsi="Arial" w:cs="Arial"/>
        </w:rPr>
        <w:t xml:space="preserve">.  </w:t>
      </w:r>
    </w:p>
    <w:p w14:paraId="35757CE7" w14:textId="77777777" w:rsidR="00B76290" w:rsidRDefault="00B76290">
      <w:pPr>
        <w:jc w:val="both"/>
        <w:rPr>
          <w:rFonts w:ascii="Arial" w:hAnsi="Arial" w:cs="Arial"/>
        </w:rPr>
      </w:pPr>
    </w:p>
    <w:p w14:paraId="77458999" w14:textId="77777777" w:rsidR="00B76290" w:rsidRDefault="000B1D1C" w:rsidP="001353D6">
      <w:pPr>
        <w:numPr>
          <w:ilvl w:val="1"/>
          <w:numId w:val="25"/>
        </w:numPr>
        <w:jc w:val="both"/>
        <w:rPr>
          <w:rFonts w:ascii="Arial" w:hAnsi="Arial" w:cs="Arial"/>
        </w:rPr>
      </w:pPr>
      <w:r>
        <w:rPr>
          <w:rFonts w:ascii="Arial" w:hAnsi="Arial" w:cs="Arial"/>
        </w:rPr>
        <w:t>It was noted that</w:t>
      </w:r>
      <w:r w:rsidR="00B76290">
        <w:rPr>
          <w:rFonts w:ascii="Arial" w:hAnsi="Arial" w:cs="Arial"/>
        </w:rPr>
        <w:t>:</w:t>
      </w:r>
    </w:p>
    <w:p w14:paraId="41BCB110" w14:textId="77777777" w:rsidR="00B76290" w:rsidRDefault="00B76290">
      <w:pPr>
        <w:jc w:val="both"/>
        <w:rPr>
          <w:rFonts w:ascii="Arial" w:hAnsi="Arial" w:cs="Arial"/>
        </w:rPr>
      </w:pPr>
    </w:p>
    <w:p w14:paraId="7EE17DAA" w14:textId="77777777" w:rsidR="00B76290" w:rsidRDefault="00B76290" w:rsidP="001353D6">
      <w:pPr>
        <w:numPr>
          <w:ilvl w:val="2"/>
          <w:numId w:val="25"/>
        </w:numPr>
        <w:jc w:val="both"/>
        <w:rPr>
          <w:rFonts w:ascii="Arial" w:hAnsi="Arial" w:cs="Arial"/>
        </w:rPr>
      </w:pPr>
      <w:r>
        <w:rPr>
          <w:rFonts w:ascii="Arial" w:hAnsi="Arial" w:cs="Arial"/>
        </w:rPr>
        <w:t xml:space="preserve">Following the required period for electors to request an election </w:t>
      </w:r>
      <w:r w:rsidR="000B1D1C">
        <w:rPr>
          <w:rFonts w:ascii="Arial" w:hAnsi="Arial" w:cs="Arial"/>
        </w:rPr>
        <w:t>Breckland had authorised the co-option of a member</w:t>
      </w:r>
      <w:r>
        <w:rPr>
          <w:rFonts w:ascii="Arial" w:hAnsi="Arial" w:cs="Arial"/>
        </w:rPr>
        <w:t>.</w:t>
      </w:r>
      <w:r w:rsidR="000B1D1C">
        <w:rPr>
          <w:rFonts w:ascii="Arial" w:hAnsi="Arial" w:cs="Arial"/>
        </w:rPr>
        <w:t xml:space="preserve"> </w:t>
      </w:r>
    </w:p>
    <w:p w14:paraId="2B9ECE35" w14:textId="77777777" w:rsidR="00B76290" w:rsidRDefault="00B76290">
      <w:pPr>
        <w:jc w:val="both"/>
        <w:rPr>
          <w:rFonts w:ascii="Arial" w:hAnsi="Arial" w:cs="Arial"/>
        </w:rPr>
      </w:pPr>
    </w:p>
    <w:p w14:paraId="06598D04" w14:textId="77777777" w:rsidR="000B1D1C" w:rsidRDefault="00B76290" w:rsidP="001353D6">
      <w:pPr>
        <w:numPr>
          <w:ilvl w:val="2"/>
          <w:numId w:val="25"/>
        </w:numPr>
        <w:jc w:val="both"/>
        <w:rPr>
          <w:rFonts w:ascii="Arial" w:hAnsi="Arial" w:cs="Arial"/>
          <w:u w:val="single"/>
        </w:rPr>
      </w:pPr>
      <w:r>
        <w:rPr>
          <w:rFonts w:ascii="Arial" w:hAnsi="Arial" w:cs="Arial"/>
        </w:rPr>
        <w:lastRenderedPageBreak/>
        <w:t>One res</w:t>
      </w:r>
      <w:r w:rsidR="00BC776C">
        <w:rPr>
          <w:rFonts w:ascii="Arial" w:hAnsi="Arial" w:cs="Arial"/>
        </w:rPr>
        <w:t>ident has expressed an interest</w:t>
      </w:r>
      <w:r>
        <w:rPr>
          <w:rFonts w:ascii="Arial" w:hAnsi="Arial" w:cs="Arial"/>
        </w:rPr>
        <w:t xml:space="preserve"> in joining the Council.</w:t>
      </w:r>
      <w:r w:rsidR="000B1D1C">
        <w:rPr>
          <w:rFonts w:ascii="Arial" w:hAnsi="Arial" w:cs="Arial"/>
          <w:u w:val="single"/>
        </w:rPr>
        <w:t xml:space="preserve"> </w:t>
      </w:r>
    </w:p>
    <w:p w14:paraId="34838A0D" w14:textId="77777777" w:rsidR="00B76290" w:rsidRDefault="00B76290">
      <w:pPr>
        <w:jc w:val="both"/>
        <w:rPr>
          <w:rFonts w:ascii="Arial" w:hAnsi="Arial" w:cs="Arial"/>
          <w:u w:val="single"/>
        </w:rPr>
      </w:pPr>
    </w:p>
    <w:p w14:paraId="3553E605" w14:textId="77777777" w:rsidR="00B76290" w:rsidRDefault="00B76290" w:rsidP="001353D6">
      <w:pPr>
        <w:numPr>
          <w:ilvl w:val="2"/>
          <w:numId w:val="25"/>
        </w:numPr>
        <w:jc w:val="both"/>
        <w:rPr>
          <w:rFonts w:ascii="Arial" w:hAnsi="Arial" w:cs="Arial"/>
        </w:rPr>
      </w:pPr>
      <w:r w:rsidRPr="00B76290">
        <w:rPr>
          <w:rFonts w:ascii="Arial" w:hAnsi="Arial" w:cs="Arial"/>
        </w:rPr>
        <w:t xml:space="preserve">That a reasonable time should be allowed for </w:t>
      </w:r>
      <w:r>
        <w:rPr>
          <w:rFonts w:ascii="Arial" w:hAnsi="Arial" w:cs="Arial"/>
        </w:rPr>
        <w:t>Councillors to identify anyone else who might be considered for co-option.</w:t>
      </w:r>
    </w:p>
    <w:p w14:paraId="6EAC2ABA" w14:textId="77777777" w:rsidR="00B76290" w:rsidRDefault="00B76290">
      <w:pPr>
        <w:jc w:val="both"/>
        <w:rPr>
          <w:rFonts w:ascii="Arial" w:hAnsi="Arial" w:cs="Arial"/>
        </w:rPr>
      </w:pPr>
    </w:p>
    <w:p w14:paraId="5DF00466" w14:textId="77777777" w:rsidR="00B76290" w:rsidRDefault="00B76290" w:rsidP="001353D6">
      <w:pPr>
        <w:numPr>
          <w:ilvl w:val="1"/>
          <w:numId w:val="25"/>
        </w:numPr>
        <w:jc w:val="both"/>
        <w:rPr>
          <w:rFonts w:ascii="Arial" w:hAnsi="Arial" w:cs="Arial"/>
        </w:rPr>
      </w:pPr>
      <w:r>
        <w:rPr>
          <w:rFonts w:ascii="Arial" w:hAnsi="Arial" w:cs="Arial"/>
        </w:rPr>
        <w:t>It was agreed that, subject to any candidates filling the requirements set out in the local Government Act, co-option of a new member will take place at the March Meeting.</w:t>
      </w:r>
    </w:p>
    <w:p w14:paraId="5BE5AD5F" w14:textId="77777777" w:rsidR="00B76290" w:rsidRDefault="00B76290">
      <w:pPr>
        <w:jc w:val="both"/>
        <w:rPr>
          <w:rFonts w:ascii="Arial" w:hAnsi="Arial" w:cs="Arial"/>
        </w:rPr>
      </w:pPr>
    </w:p>
    <w:p w14:paraId="1538FA12" w14:textId="77777777" w:rsidR="006A0B0C" w:rsidRDefault="00B76290" w:rsidP="001353D6">
      <w:pPr>
        <w:numPr>
          <w:ilvl w:val="0"/>
          <w:numId w:val="25"/>
        </w:numPr>
        <w:jc w:val="both"/>
        <w:rPr>
          <w:rFonts w:ascii="Arial" w:hAnsi="Arial" w:cs="Arial"/>
        </w:rPr>
      </w:pPr>
      <w:r>
        <w:rPr>
          <w:rFonts w:ascii="Arial" w:hAnsi="Arial" w:cs="Arial"/>
          <w:u w:val="single"/>
        </w:rPr>
        <w:t>Independent Internal Auditor</w:t>
      </w:r>
      <w:r>
        <w:rPr>
          <w:rFonts w:ascii="Arial" w:hAnsi="Arial" w:cs="Arial"/>
        </w:rPr>
        <w:t xml:space="preserve">. </w:t>
      </w:r>
    </w:p>
    <w:p w14:paraId="45DE2EE0" w14:textId="77777777" w:rsidR="006A0B0C" w:rsidRDefault="006A0B0C">
      <w:pPr>
        <w:jc w:val="both"/>
        <w:rPr>
          <w:rFonts w:ascii="Arial" w:hAnsi="Arial" w:cs="Arial"/>
        </w:rPr>
      </w:pPr>
    </w:p>
    <w:p w14:paraId="77B912E6" w14:textId="77777777" w:rsidR="00B76290" w:rsidRDefault="006A0B0C" w:rsidP="001353D6">
      <w:pPr>
        <w:numPr>
          <w:ilvl w:val="1"/>
          <w:numId w:val="25"/>
        </w:numPr>
        <w:jc w:val="both"/>
        <w:rPr>
          <w:rFonts w:ascii="Arial" w:hAnsi="Arial" w:cs="Arial"/>
        </w:rPr>
      </w:pPr>
      <w:r>
        <w:rPr>
          <w:rFonts w:ascii="Arial" w:hAnsi="Arial" w:cs="Arial"/>
        </w:rPr>
        <w:t>I</w:t>
      </w:r>
      <w:r w:rsidR="00B76290">
        <w:rPr>
          <w:rFonts w:ascii="Arial" w:hAnsi="Arial" w:cs="Arial"/>
        </w:rPr>
        <w:t>t was noted that:</w:t>
      </w:r>
    </w:p>
    <w:p w14:paraId="1217055B" w14:textId="77777777" w:rsidR="00B76290" w:rsidRDefault="00B76290">
      <w:pPr>
        <w:jc w:val="both"/>
        <w:rPr>
          <w:rFonts w:ascii="Arial" w:hAnsi="Arial" w:cs="Arial"/>
        </w:rPr>
      </w:pPr>
    </w:p>
    <w:p w14:paraId="18353B05" w14:textId="77777777" w:rsidR="00B76290" w:rsidRDefault="00B76290" w:rsidP="001353D6">
      <w:pPr>
        <w:numPr>
          <w:ilvl w:val="2"/>
          <w:numId w:val="25"/>
        </w:numPr>
        <w:jc w:val="both"/>
        <w:rPr>
          <w:rFonts w:ascii="Arial" w:hAnsi="Arial" w:cs="Arial"/>
        </w:rPr>
      </w:pPr>
      <w:r>
        <w:rPr>
          <w:rFonts w:ascii="Arial" w:hAnsi="Arial" w:cs="Arial"/>
        </w:rPr>
        <w:t>Mr B Rayner has unfortunately had to resign as the Council</w:t>
      </w:r>
      <w:r w:rsidR="00BC776C">
        <w:rPr>
          <w:rFonts w:ascii="Arial" w:hAnsi="Arial" w:cs="Arial"/>
        </w:rPr>
        <w:t>’</w:t>
      </w:r>
      <w:r>
        <w:rPr>
          <w:rFonts w:ascii="Arial" w:hAnsi="Arial" w:cs="Arial"/>
        </w:rPr>
        <w:t>s Independent Internal Auditor.</w:t>
      </w:r>
    </w:p>
    <w:p w14:paraId="4D25E2D1" w14:textId="77777777" w:rsidR="00B76290" w:rsidRDefault="00B76290">
      <w:pPr>
        <w:jc w:val="both"/>
        <w:rPr>
          <w:rFonts w:ascii="Arial" w:hAnsi="Arial" w:cs="Arial"/>
        </w:rPr>
      </w:pPr>
    </w:p>
    <w:p w14:paraId="417B4803" w14:textId="77777777" w:rsidR="006A0B0C" w:rsidRDefault="00B76290" w:rsidP="001353D6">
      <w:pPr>
        <w:numPr>
          <w:ilvl w:val="2"/>
          <w:numId w:val="25"/>
        </w:numPr>
        <w:jc w:val="both"/>
        <w:rPr>
          <w:rFonts w:ascii="Arial" w:hAnsi="Arial" w:cs="Arial"/>
        </w:rPr>
      </w:pPr>
      <w:r>
        <w:rPr>
          <w:rFonts w:ascii="Arial" w:hAnsi="Arial" w:cs="Arial"/>
        </w:rPr>
        <w:t>The audit for the period October to December 2019 was carried out by M</w:t>
      </w:r>
      <w:r w:rsidR="006A0B0C">
        <w:rPr>
          <w:rFonts w:ascii="Arial" w:hAnsi="Arial" w:cs="Arial"/>
        </w:rPr>
        <w:t>rs</w:t>
      </w:r>
      <w:r>
        <w:rPr>
          <w:rFonts w:ascii="Arial" w:hAnsi="Arial" w:cs="Arial"/>
        </w:rPr>
        <w:t xml:space="preserve"> S Green</w:t>
      </w:r>
      <w:r w:rsidR="00BC776C">
        <w:rPr>
          <w:rFonts w:ascii="Arial" w:hAnsi="Arial" w:cs="Arial"/>
        </w:rPr>
        <w:t>,</w:t>
      </w:r>
      <w:r>
        <w:rPr>
          <w:rFonts w:ascii="Arial" w:hAnsi="Arial" w:cs="Arial"/>
        </w:rPr>
        <w:t xml:space="preserve"> a previous </w:t>
      </w:r>
      <w:r w:rsidR="006A0B0C">
        <w:rPr>
          <w:rFonts w:ascii="Arial" w:hAnsi="Arial" w:cs="Arial"/>
        </w:rPr>
        <w:t>holder of the post</w:t>
      </w:r>
      <w:r w:rsidR="00BC776C">
        <w:rPr>
          <w:rFonts w:ascii="Arial" w:hAnsi="Arial" w:cs="Arial"/>
        </w:rPr>
        <w:t>,</w:t>
      </w:r>
      <w:r w:rsidR="006A0B0C">
        <w:rPr>
          <w:rFonts w:ascii="Arial" w:hAnsi="Arial" w:cs="Arial"/>
        </w:rPr>
        <w:t xml:space="preserve"> and it was agreed that she be paid £10.00 from petty cash for standing in at short notice.</w:t>
      </w:r>
    </w:p>
    <w:p w14:paraId="31867DFF" w14:textId="77777777" w:rsidR="006A0B0C" w:rsidRDefault="006A0B0C">
      <w:pPr>
        <w:jc w:val="both"/>
        <w:rPr>
          <w:rFonts w:ascii="Arial" w:hAnsi="Arial" w:cs="Arial"/>
        </w:rPr>
      </w:pPr>
    </w:p>
    <w:p w14:paraId="0F9C707D" w14:textId="77777777" w:rsidR="006A0B0C" w:rsidRDefault="006A0B0C" w:rsidP="001353D6">
      <w:pPr>
        <w:numPr>
          <w:ilvl w:val="2"/>
          <w:numId w:val="25"/>
        </w:numPr>
        <w:jc w:val="both"/>
        <w:rPr>
          <w:rFonts w:ascii="Arial" w:hAnsi="Arial" w:cs="Arial"/>
        </w:rPr>
      </w:pPr>
      <w:r>
        <w:rPr>
          <w:rFonts w:ascii="Arial" w:hAnsi="Arial" w:cs="Arial"/>
        </w:rPr>
        <w:t>The Clerk will make arrangements to advertise the post which needs to be filled by 1 April.</w:t>
      </w:r>
    </w:p>
    <w:p w14:paraId="7F941E82" w14:textId="77777777" w:rsidR="006A0B0C" w:rsidRDefault="006A0B0C">
      <w:pPr>
        <w:jc w:val="both"/>
        <w:rPr>
          <w:rFonts w:ascii="Arial" w:hAnsi="Arial" w:cs="Arial"/>
        </w:rPr>
      </w:pPr>
    </w:p>
    <w:p w14:paraId="70635CC8" w14:textId="77777777" w:rsidR="006A0B0C" w:rsidRDefault="006A0B0C" w:rsidP="001353D6">
      <w:pPr>
        <w:numPr>
          <w:ilvl w:val="1"/>
          <w:numId w:val="25"/>
        </w:numPr>
        <w:jc w:val="both"/>
        <w:rPr>
          <w:rFonts w:ascii="Arial" w:hAnsi="Arial" w:cs="Arial"/>
        </w:rPr>
      </w:pPr>
      <w:r>
        <w:rPr>
          <w:rFonts w:ascii="Arial" w:hAnsi="Arial" w:cs="Arial"/>
        </w:rPr>
        <w:t>The Chairman expressed the council’s thanks to Mr Rayner for his service over the past 10 years.</w:t>
      </w:r>
    </w:p>
    <w:p w14:paraId="2EEB52BA" w14:textId="77777777" w:rsidR="006A0B0C" w:rsidRDefault="006A0B0C">
      <w:pPr>
        <w:jc w:val="both"/>
        <w:rPr>
          <w:rFonts w:ascii="Arial" w:hAnsi="Arial" w:cs="Arial"/>
        </w:rPr>
      </w:pPr>
    </w:p>
    <w:p w14:paraId="14D17CF8" w14:textId="77777777" w:rsidR="006A0B0C" w:rsidRDefault="006A0B0C" w:rsidP="001353D6">
      <w:pPr>
        <w:numPr>
          <w:ilvl w:val="0"/>
          <w:numId w:val="25"/>
        </w:numPr>
        <w:jc w:val="both"/>
        <w:rPr>
          <w:rFonts w:ascii="Arial" w:hAnsi="Arial" w:cs="Arial"/>
        </w:rPr>
      </w:pPr>
      <w:r>
        <w:rPr>
          <w:rFonts w:ascii="Arial" w:hAnsi="Arial" w:cs="Arial"/>
          <w:u w:val="single"/>
        </w:rPr>
        <w:t>Defibrillator</w:t>
      </w:r>
      <w:r>
        <w:rPr>
          <w:rFonts w:ascii="Arial" w:hAnsi="Arial" w:cs="Arial"/>
        </w:rPr>
        <w:t>.  It was noted that the sum of £100.00 has been received from the Community Centre Management Committee towards the purchase of a Community Defibrillator.  The Clerk advised that the Council could expect further contributions once requests have been distributed among local groups and businesses.</w:t>
      </w:r>
    </w:p>
    <w:p w14:paraId="43B3EFF0" w14:textId="77777777" w:rsidR="006A0B0C" w:rsidRDefault="006A0B0C">
      <w:pPr>
        <w:jc w:val="both"/>
        <w:rPr>
          <w:rFonts w:ascii="Arial" w:hAnsi="Arial" w:cs="Arial"/>
        </w:rPr>
      </w:pPr>
    </w:p>
    <w:p w14:paraId="6908ACB7" w14:textId="77777777" w:rsidR="006A0B0C" w:rsidRDefault="006A0B0C" w:rsidP="001353D6">
      <w:pPr>
        <w:numPr>
          <w:ilvl w:val="0"/>
          <w:numId w:val="25"/>
        </w:numPr>
        <w:jc w:val="both"/>
        <w:rPr>
          <w:rFonts w:ascii="Arial" w:hAnsi="Arial" w:cs="Arial"/>
        </w:rPr>
      </w:pPr>
      <w:r>
        <w:rPr>
          <w:rFonts w:ascii="Arial" w:hAnsi="Arial" w:cs="Arial"/>
          <w:u w:val="single"/>
        </w:rPr>
        <w:t>Aerodrome Memorial</w:t>
      </w:r>
      <w:r>
        <w:rPr>
          <w:rFonts w:ascii="Arial" w:hAnsi="Arial" w:cs="Arial"/>
        </w:rPr>
        <w:t>.  It was noted that steady progress is being made on the repair/refurbishment of the Aerodrome Memorial.  At present there is no indication of a completion date.as the contractor is having to fit in work around his primary commitment to BAE Systems.</w:t>
      </w:r>
    </w:p>
    <w:p w14:paraId="0CD6E337" w14:textId="77777777" w:rsidR="006A0B0C" w:rsidRDefault="006A0B0C">
      <w:pPr>
        <w:jc w:val="both"/>
        <w:rPr>
          <w:rFonts w:ascii="Arial" w:hAnsi="Arial" w:cs="Arial"/>
        </w:rPr>
      </w:pPr>
    </w:p>
    <w:p w14:paraId="2AD77CB0" w14:textId="77777777" w:rsidR="006A0B0C" w:rsidRDefault="006A0B0C" w:rsidP="001353D6">
      <w:pPr>
        <w:numPr>
          <w:ilvl w:val="0"/>
          <w:numId w:val="25"/>
        </w:numPr>
        <w:jc w:val="both"/>
        <w:rPr>
          <w:rFonts w:ascii="Arial" w:hAnsi="Arial" w:cs="Arial"/>
        </w:rPr>
      </w:pPr>
      <w:r>
        <w:rPr>
          <w:rFonts w:ascii="Arial" w:hAnsi="Arial" w:cs="Arial"/>
          <w:u w:val="single"/>
        </w:rPr>
        <w:t>Planning Applications</w:t>
      </w:r>
      <w:r>
        <w:rPr>
          <w:rFonts w:ascii="Arial" w:hAnsi="Arial" w:cs="Arial"/>
        </w:rPr>
        <w:t>:</w:t>
      </w:r>
    </w:p>
    <w:p w14:paraId="27D73F42" w14:textId="77777777" w:rsidR="006A0B0C" w:rsidRDefault="006A0B0C">
      <w:pPr>
        <w:jc w:val="both"/>
        <w:rPr>
          <w:rFonts w:ascii="Arial" w:hAnsi="Arial" w:cs="Arial"/>
        </w:rPr>
      </w:pPr>
    </w:p>
    <w:p w14:paraId="07A2A038" w14:textId="77777777" w:rsidR="006A0B0C" w:rsidRDefault="006A0B0C" w:rsidP="001353D6">
      <w:pPr>
        <w:numPr>
          <w:ilvl w:val="1"/>
          <w:numId w:val="25"/>
        </w:numPr>
        <w:jc w:val="both"/>
        <w:rPr>
          <w:rFonts w:ascii="Arial" w:hAnsi="Arial" w:cs="Arial"/>
        </w:rPr>
      </w:pPr>
      <w:r>
        <w:rPr>
          <w:rFonts w:ascii="Arial" w:hAnsi="Arial" w:cs="Arial"/>
        </w:rPr>
        <w:t>3PL/2017/0768/F – Willow Bank, Main Road – Erection of 3 terraced houses – Undecided.</w:t>
      </w:r>
    </w:p>
    <w:p w14:paraId="04E944A3" w14:textId="77777777" w:rsidR="006A0B0C" w:rsidRDefault="006A0B0C">
      <w:pPr>
        <w:jc w:val="both"/>
        <w:rPr>
          <w:rFonts w:ascii="Arial" w:hAnsi="Arial" w:cs="Arial"/>
        </w:rPr>
      </w:pPr>
    </w:p>
    <w:p w14:paraId="03FACEDA" w14:textId="77777777" w:rsidR="00561F5C" w:rsidRDefault="006A0B0C" w:rsidP="001353D6">
      <w:pPr>
        <w:numPr>
          <w:ilvl w:val="1"/>
          <w:numId w:val="25"/>
        </w:numPr>
        <w:jc w:val="both"/>
        <w:rPr>
          <w:rFonts w:ascii="Arial" w:hAnsi="Arial" w:cs="Arial"/>
        </w:rPr>
      </w:pPr>
      <w:r>
        <w:rPr>
          <w:rFonts w:ascii="Arial" w:hAnsi="Arial" w:cs="Arial"/>
        </w:rPr>
        <w:t xml:space="preserve">3PL/2017/0997/Var – Persimmon Homes </w:t>
      </w:r>
      <w:r w:rsidR="00561F5C">
        <w:rPr>
          <w:rFonts w:ascii="Arial" w:hAnsi="Arial" w:cs="Arial"/>
        </w:rPr>
        <w:t>–</w:t>
      </w:r>
      <w:r>
        <w:rPr>
          <w:rFonts w:ascii="Arial" w:hAnsi="Arial" w:cs="Arial"/>
        </w:rPr>
        <w:t xml:space="preserve"> </w:t>
      </w:r>
      <w:r w:rsidR="00561F5C">
        <w:rPr>
          <w:rFonts w:ascii="Arial" w:hAnsi="Arial" w:cs="Arial"/>
        </w:rPr>
        <w:t>Undecided.</w:t>
      </w:r>
    </w:p>
    <w:p w14:paraId="47DE260F" w14:textId="77777777" w:rsidR="00561F5C" w:rsidRDefault="00561F5C">
      <w:pPr>
        <w:jc w:val="both"/>
        <w:rPr>
          <w:rFonts w:ascii="Arial" w:hAnsi="Arial" w:cs="Arial"/>
        </w:rPr>
      </w:pPr>
    </w:p>
    <w:p w14:paraId="3066F560" w14:textId="77777777" w:rsidR="00561F5C" w:rsidRDefault="00561F5C" w:rsidP="001353D6">
      <w:pPr>
        <w:numPr>
          <w:ilvl w:val="1"/>
          <w:numId w:val="25"/>
        </w:numPr>
        <w:jc w:val="both"/>
        <w:rPr>
          <w:rFonts w:ascii="Arial" w:hAnsi="Arial" w:cs="Arial"/>
        </w:rPr>
      </w:pPr>
      <w:r>
        <w:rPr>
          <w:rFonts w:ascii="Arial" w:hAnsi="Arial" w:cs="Arial"/>
        </w:rPr>
        <w:lastRenderedPageBreak/>
        <w:t>3PL/2017/1001/Var – Persimmon Homes – Undecided.</w:t>
      </w:r>
    </w:p>
    <w:p w14:paraId="78E03B3D" w14:textId="77777777" w:rsidR="00561F5C" w:rsidRDefault="00561F5C">
      <w:pPr>
        <w:jc w:val="both"/>
        <w:rPr>
          <w:rFonts w:ascii="Arial" w:hAnsi="Arial" w:cs="Arial"/>
        </w:rPr>
      </w:pPr>
    </w:p>
    <w:p w14:paraId="4D4D8B6B" w14:textId="77777777" w:rsidR="00561F5C" w:rsidRDefault="00561F5C" w:rsidP="001353D6">
      <w:pPr>
        <w:numPr>
          <w:ilvl w:val="1"/>
          <w:numId w:val="25"/>
        </w:numPr>
        <w:jc w:val="both"/>
        <w:rPr>
          <w:rFonts w:ascii="Arial" w:hAnsi="Arial" w:cs="Arial"/>
        </w:rPr>
      </w:pPr>
      <w:r>
        <w:rPr>
          <w:rFonts w:ascii="Arial" w:hAnsi="Arial" w:cs="Arial"/>
        </w:rPr>
        <w:t>3PL/2019/0312/F – Land adjacent to Cabin, Swaffham Road – Erection of dwelling – Undecided.</w:t>
      </w:r>
    </w:p>
    <w:p w14:paraId="32EA763E" w14:textId="77777777" w:rsidR="00561F5C" w:rsidRDefault="00561F5C">
      <w:pPr>
        <w:jc w:val="both"/>
        <w:rPr>
          <w:rFonts w:ascii="Arial" w:hAnsi="Arial" w:cs="Arial"/>
        </w:rPr>
      </w:pPr>
    </w:p>
    <w:p w14:paraId="67C6F15A" w14:textId="77777777" w:rsidR="00561F5C" w:rsidRDefault="00561F5C" w:rsidP="001353D6">
      <w:pPr>
        <w:numPr>
          <w:ilvl w:val="1"/>
          <w:numId w:val="25"/>
        </w:numPr>
        <w:jc w:val="both"/>
        <w:rPr>
          <w:rFonts w:ascii="Arial" w:hAnsi="Arial" w:cs="Arial"/>
        </w:rPr>
      </w:pPr>
      <w:r>
        <w:rPr>
          <w:rFonts w:ascii="Arial" w:hAnsi="Arial" w:cs="Arial"/>
        </w:rPr>
        <w:t>3PL/2019/0994/Var – Persimmon Homes – reduction of buffer zone on rear boundary of 22 Sandy Road – Undecided.</w:t>
      </w:r>
    </w:p>
    <w:p w14:paraId="5625F8D0" w14:textId="77777777" w:rsidR="001353D6" w:rsidRDefault="001353D6">
      <w:pPr>
        <w:jc w:val="both"/>
        <w:rPr>
          <w:rFonts w:ascii="Arial" w:hAnsi="Arial" w:cs="Arial"/>
        </w:rPr>
      </w:pPr>
    </w:p>
    <w:p w14:paraId="09C72BB7" w14:textId="77777777" w:rsidR="00561F5C" w:rsidRDefault="00561F5C" w:rsidP="001353D6">
      <w:pPr>
        <w:numPr>
          <w:ilvl w:val="1"/>
          <w:numId w:val="25"/>
        </w:numPr>
        <w:jc w:val="both"/>
        <w:rPr>
          <w:rFonts w:ascii="Arial" w:hAnsi="Arial" w:cs="Arial"/>
        </w:rPr>
      </w:pPr>
      <w:r>
        <w:rPr>
          <w:rFonts w:ascii="Arial" w:hAnsi="Arial" w:cs="Arial"/>
        </w:rPr>
        <w:t xml:space="preserve">3PL/2019/0831/F – Land off Meadow Road – Use of </w:t>
      </w:r>
      <w:r w:rsidR="00BC776C">
        <w:rPr>
          <w:rFonts w:ascii="Arial" w:hAnsi="Arial" w:cs="Arial"/>
        </w:rPr>
        <w:t>plo</w:t>
      </w:r>
      <w:r>
        <w:rPr>
          <w:rFonts w:ascii="Arial" w:hAnsi="Arial" w:cs="Arial"/>
        </w:rPr>
        <w:t>t for travelling show</w:t>
      </w:r>
      <w:r w:rsidR="00BC776C">
        <w:rPr>
          <w:rFonts w:ascii="Arial" w:hAnsi="Arial" w:cs="Arial"/>
        </w:rPr>
        <w:t>-</w:t>
      </w:r>
      <w:r>
        <w:rPr>
          <w:rFonts w:ascii="Arial" w:hAnsi="Arial" w:cs="Arial"/>
        </w:rPr>
        <w:t>people – application to be considered by Planning Committee on 10 February.</w:t>
      </w:r>
    </w:p>
    <w:p w14:paraId="38E4D164" w14:textId="77777777" w:rsidR="00561F5C" w:rsidRDefault="00561F5C">
      <w:pPr>
        <w:jc w:val="both"/>
        <w:rPr>
          <w:rFonts w:ascii="Arial" w:hAnsi="Arial" w:cs="Arial"/>
        </w:rPr>
      </w:pPr>
    </w:p>
    <w:p w14:paraId="3D41AEDD" w14:textId="77777777" w:rsidR="00561F5C" w:rsidRDefault="00561F5C" w:rsidP="001353D6">
      <w:pPr>
        <w:numPr>
          <w:ilvl w:val="0"/>
          <w:numId w:val="25"/>
        </w:numPr>
        <w:jc w:val="both"/>
        <w:rPr>
          <w:rFonts w:ascii="Arial" w:hAnsi="Arial" w:cs="Arial"/>
        </w:rPr>
      </w:pPr>
      <w:r>
        <w:rPr>
          <w:rFonts w:ascii="Arial" w:hAnsi="Arial" w:cs="Arial"/>
          <w:u w:val="single"/>
        </w:rPr>
        <w:t>Correspondence</w:t>
      </w:r>
      <w:r>
        <w:rPr>
          <w:rFonts w:ascii="Arial" w:hAnsi="Arial" w:cs="Arial"/>
        </w:rPr>
        <w:t>.  There was no correspondence to be brought to the attention of the Council.</w:t>
      </w:r>
    </w:p>
    <w:p w14:paraId="1BDE1D58" w14:textId="77777777" w:rsidR="00561F5C" w:rsidRDefault="00561F5C">
      <w:pPr>
        <w:jc w:val="both"/>
        <w:rPr>
          <w:rFonts w:ascii="Arial" w:hAnsi="Arial" w:cs="Arial"/>
        </w:rPr>
      </w:pPr>
    </w:p>
    <w:p w14:paraId="33187044" w14:textId="77777777" w:rsidR="00B9647A" w:rsidRDefault="00B9647A" w:rsidP="001353D6">
      <w:pPr>
        <w:numPr>
          <w:ilvl w:val="0"/>
          <w:numId w:val="25"/>
        </w:numPr>
        <w:jc w:val="both"/>
        <w:rPr>
          <w:rFonts w:ascii="Arial" w:hAnsi="Arial" w:cs="Arial"/>
        </w:rPr>
      </w:pPr>
      <w:r>
        <w:rPr>
          <w:rFonts w:ascii="Arial" w:hAnsi="Arial" w:cs="Arial"/>
          <w:u w:val="single"/>
        </w:rPr>
        <w:t>Reports</w:t>
      </w:r>
      <w:r>
        <w:rPr>
          <w:rFonts w:ascii="Arial" w:hAnsi="Arial" w:cs="Arial"/>
        </w:rPr>
        <w:t>:</w:t>
      </w:r>
    </w:p>
    <w:p w14:paraId="4B97BC7D" w14:textId="77777777" w:rsidR="00B9647A" w:rsidRDefault="00B9647A">
      <w:pPr>
        <w:jc w:val="both"/>
        <w:rPr>
          <w:rFonts w:ascii="Arial" w:hAnsi="Arial" w:cs="Arial"/>
        </w:rPr>
      </w:pPr>
    </w:p>
    <w:p w14:paraId="1726F4CF" w14:textId="77777777" w:rsidR="00B9647A" w:rsidRDefault="00B9647A" w:rsidP="001353D6">
      <w:pPr>
        <w:numPr>
          <w:ilvl w:val="1"/>
          <w:numId w:val="25"/>
        </w:numPr>
        <w:jc w:val="both"/>
        <w:rPr>
          <w:rFonts w:ascii="Arial" w:hAnsi="Arial" w:cs="Arial"/>
        </w:rPr>
      </w:pPr>
      <w:r>
        <w:rPr>
          <w:rFonts w:ascii="Arial" w:hAnsi="Arial" w:cs="Arial"/>
          <w:u w:val="single"/>
        </w:rPr>
        <w:t>Swaffham SNAP</w:t>
      </w:r>
      <w:r>
        <w:rPr>
          <w:rFonts w:ascii="Arial" w:hAnsi="Arial" w:cs="Arial"/>
        </w:rPr>
        <w:t>.  Councillor Wilkinson advise</w:t>
      </w:r>
      <w:r w:rsidR="00BC776C">
        <w:rPr>
          <w:rFonts w:ascii="Arial" w:hAnsi="Arial" w:cs="Arial"/>
        </w:rPr>
        <w:t>d</w:t>
      </w:r>
      <w:r>
        <w:rPr>
          <w:rFonts w:ascii="Arial" w:hAnsi="Arial" w:cs="Arial"/>
        </w:rPr>
        <w:t xml:space="preserve"> that despite increasing antisocial</w:t>
      </w:r>
      <w:r w:rsidR="00BC776C">
        <w:rPr>
          <w:rFonts w:ascii="Arial" w:hAnsi="Arial" w:cs="Arial"/>
        </w:rPr>
        <w:t xml:space="preserve"> behaviour in the village the S</w:t>
      </w:r>
      <w:r>
        <w:rPr>
          <w:rFonts w:ascii="Arial" w:hAnsi="Arial" w:cs="Arial"/>
        </w:rPr>
        <w:t>N</w:t>
      </w:r>
      <w:r w:rsidR="00BC776C">
        <w:rPr>
          <w:rFonts w:ascii="Arial" w:hAnsi="Arial" w:cs="Arial"/>
        </w:rPr>
        <w:t>A</w:t>
      </w:r>
      <w:r>
        <w:rPr>
          <w:rFonts w:ascii="Arial" w:hAnsi="Arial" w:cs="Arial"/>
        </w:rPr>
        <w:t>P had allocated priority to similar problems in Swaffham.</w:t>
      </w:r>
    </w:p>
    <w:p w14:paraId="4C8A642B" w14:textId="77777777" w:rsidR="00B9647A" w:rsidRDefault="00B9647A">
      <w:pPr>
        <w:jc w:val="both"/>
        <w:rPr>
          <w:rFonts w:ascii="Arial" w:hAnsi="Arial" w:cs="Arial"/>
        </w:rPr>
      </w:pPr>
    </w:p>
    <w:p w14:paraId="74319D96" w14:textId="77777777" w:rsidR="00B9647A" w:rsidRDefault="00B9647A" w:rsidP="001353D6">
      <w:pPr>
        <w:numPr>
          <w:ilvl w:val="0"/>
          <w:numId w:val="25"/>
        </w:numPr>
        <w:jc w:val="both"/>
        <w:rPr>
          <w:rFonts w:ascii="Arial" w:hAnsi="Arial" w:cs="Arial"/>
        </w:rPr>
      </w:pPr>
      <w:r>
        <w:rPr>
          <w:rFonts w:ascii="Arial" w:hAnsi="Arial" w:cs="Arial"/>
          <w:u w:val="single"/>
        </w:rPr>
        <w:t>Finance</w:t>
      </w:r>
      <w:r>
        <w:rPr>
          <w:rFonts w:ascii="Arial" w:hAnsi="Arial" w:cs="Arial"/>
        </w:rPr>
        <w:t>.  The following invoices were unanimously approved for payment:</w:t>
      </w:r>
    </w:p>
    <w:p w14:paraId="2E7766C6" w14:textId="77777777" w:rsidR="00B9647A" w:rsidRDefault="00B9647A">
      <w:pPr>
        <w:jc w:val="both"/>
        <w:rPr>
          <w:rFonts w:ascii="Arial" w:hAnsi="Arial" w:cs="Arial"/>
        </w:rPr>
      </w:pPr>
    </w:p>
    <w:p w14:paraId="35AE8755" w14:textId="77777777" w:rsidR="00EB7DCA" w:rsidRDefault="00B9647A" w:rsidP="001353D6">
      <w:pPr>
        <w:numPr>
          <w:ilvl w:val="1"/>
          <w:numId w:val="25"/>
        </w:numPr>
        <w:jc w:val="both"/>
        <w:rPr>
          <w:rFonts w:ascii="Arial" w:hAnsi="Arial" w:cs="Arial"/>
        </w:rPr>
      </w:pPr>
      <w:r>
        <w:rPr>
          <w:rFonts w:ascii="Arial" w:hAnsi="Arial" w:cs="Arial"/>
        </w:rPr>
        <w:t>D J Burchell – Clerk’s Salary for January - £288.60.</w:t>
      </w:r>
    </w:p>
    <w:p w14:paraId="038A93B6" w14:textId="77777777" w:rsidR="00B9647A" w:rsidRDefault="00B9647A">
      <w:pPr>
        <w:jc w:val="both"/>
        <w:rPr>
          <w:rFonts w:ascii="Arial" w:hAnsi="Arial" w:cs="Arial"/>
        </w:rPr>
      </w:pPr>
    </w:p>
    <w:p w14:paraId="765159B2" w14:textId="77777777" w:rsidR="00B9647A" w:rsidRDefault="00B9647A" w:rsidP="001353D6">
      <w:pPr>
        <w:numPr>
          <w:ilvl w:val="1"/>
          <w:numId w:val="25"/>
        </w:numPr>
        <w:jc w:val="both"/>
        <w:rPr>
          <w:rFonts w:ascii="Arial" w:hAnsi="Arial" w:cs="Arial"/>
        </w:rPr>
      </w:pPr>
      <w:r>
        <w:rPr>
          <w:rFonts w:ascii="Arial" w:hAnsi="Arial" w:cs="Arial"/>
        </w:rPr>
        <w:t>HMRC – PAYE for January - £72.00.</w:t>
      </w:r>
    </w:p>
    <w:p w14:paraId="29EB04CA" w14:textId="77777777" w:rsidR="00B9647A" w:rsidRDefault="00B9647A">
      <w:pPr>
        <w:jc w:val="both"/>
        <w:rPr>
          <w:rFonts w:ascii="Arial" w:hAnsi="Arial" w:cs="Arial"/>
        </w:rPr>
      </w:pPr>
    </w:p>
    <w:p w14:paraId="38238E6D" w14:textId="77777777" w:rsidR="00B9647A" w:rsidRDefault="00B9647A" w:rsidP="001353D6">
      <w:pPr>
        <w:numPr>
          <w:ilvl w:val="1"/>
          <w:numId w:val="25"/>
        </w:numPr>
        <w:jc w:val="both"/>
        <w:rPr>
          <w:rFonts w:ascii="Arial" w:hAnsi="Arial" w:cs="Arial"/>
        </w:rPr>
      </w:pPr>
      <w:r>
        <w:rPr>
          <w:rFonts w:ascii="Arial" w:hAnsi="Arial" w:cs="Arial"/>
        </w:rPr>
        <w:t>RBL Poppy Appeal – S137 donation (2 wreaths) - £40.00</w:t>
      </w:r>
    </w:p>
    <w:p w14:paraId="471BCBA8" w14:textId="77777777" w:rsidR="00B9647A" w:rsidRDefault="00B9647A">
      <w:pPr>
        <w:jc w:val="both"/>
        <w:rPr>
          <w:rFonts w:ascii="Arial" w:hAnsi="Arial" w:cs="Arial"/>
        </w:rPr>
      </w:pPr>
    </w:p>
    <w:p w14:paraId="1060C0A1" w14:textId="77777777" w:rsidR="00B9647A" w:rsidRDefault="00BC776C" w:rsidP="001353D6">
      <w:pPr>
        <w:numPr>
          <w:ilvl w:val="1"/>
          <w:numId w:val="25"/>
        </w:numPr>
        <w:jc w:val="both"/>
        <w:rPr>
          <w:rFonts w:ascii="Arial" w:hAnsi="Arial" w:cs="Arial"/>
        </w:rPr>
      </w:pPr>
      <w:r>
        <w:rPr>
          <w:rFonts w:ascii="Arial" w:hAnsi="Arial" w:cs="Arial"/>
        </w:rPr>
        <w:t>Anglia C</w:t>
      </w:r>
      <w:r w:rsidR="00B9647A">
        <w:rPr>
          <w:rFonts w:ascii="Arial" w:hAnsi="Arial" w:cs="Arial"/>
        </w:rPr>
        <w:t>omputer Solutions – System upgrade - £150.00.</w:t>
      </w:r>
    </w:p>
    <w:p w14:paraId="6ACA96BC" w14:textId="77777777" w:rsidR="00B9647A" w:rsidRDefault="00B9647A">
      <w:pPr>
        <w:jc w:val="both"/>
        <w:rPr>
          <w:rFonts w:ascii="Arial" w:hAnsi="Arial" w:cs="Arial"/>
        </w:rPr>
      </w:pPr>
    </w:p>
    <w:p w14:paraId="7905979D" w14:textId="77777777" w:rsidR="00B9647A" w:rsidRDefault="00B9647A" w:rsidP="001353D6">
      <w:pPr>
        <w:numPr>
          <w:ilvl w:val="1"/>
          <w:numId w:val="25"/>
        </w:numPr>
        <w:jc w:val="both"/>
        <w:rPr>
          <w:rFonts w:ascii="Arial" w:hAnsi="Arial" w:cs="Arial"/>
        </w:rPr>
      </w:pPr>
      <w:r>
        <w:rPr>
          <w:rFonts w:ascii="Arial" w:hAnsi="Arial" w:cs="Arial"/>
        </w:rPr>
        <w:t>Westcotec Ltd –</w:t>
      </w:r>
      <w:r w:rsidR="00BC776C">
        <w:rPr>
          <w:rFonts w:ascii="Arial" w:hAnsi="Arial" w:cs="Arial"/>
        </w:rPr>
        <w:t xml:space="preserve"> Lighting Mai</w:t>
      </w:r>
      <w:r>
        <w:rPr>
          <w:rFonts w:ascii="Arial" w:hAnsi="Arial" w:cs="Arial"/>
        </w:rPr>
        <w:t>ntenance - £167.79.</w:t>
      </w:r>
    </w:p>
    <w:p w14:paraId="669662D6" w14:textId="77777777" w:rsidR="00B9647A" w:rsidRDefault="00B9647A">
      <w:pPr>
        <w:jc w:val="both"/>
        <w:rPr>
          <w:rFonts w:ascii="Arial" w:hAnsi="Arial" w:cs="Arial"/>
        </w:rPr>
      </w:pPr>
    </w:p>
    <w:p w14:paraId="325A8EE0" w14:textId="77777777" w:rsidR="00B9647A" w:rsidRDefault="00B9647A" w:rsidP="001353D6">
      <w:pPr>
        <w:numPr>
          <w:ilvl w:val="1"/>
          <w:numId w:val="25"/>
        </w:numPr>
        <w:jc w:val="both"/>
        <w:rPr>
          <w:rFonts w:ascii="Arial" w:hAnsi="Arial" w:cs="Arial"/>
        </w:rPr>
      </w:pPr>
      <w:r>
        <w:rPr>
          <w:rFonts w:ascii="Arial" w:hAnsi="Arial" w:cs="Arial"/>
        </w:rPr>
        <w:t>Mr B Rayner – Independent Internal Auditor Honorarium – £60.00</w:t>
      </w:r>
    </w:p>
    <w:p w14:paraId="5727E6C3" w14:textId="77777777" w:rsidR="00B9647A" w:rsidRDefault="00B9647A">
      <w:pPr>
        <w:jc w:val="both"/>
        <w:rPr>
          <w:rFonts w:ascii="Arial" w:hAnsi="Arial" w:cs="Arial"/>
        </w:rPr>
      </w:pPr>
    </w:p>
    <w:p w14:paraId="30CCBA4E" w14:textId="77777777" w:rsidR="00B9647A" w:rsidRDefault="00B9647A" w:rsidP="001353D6">
      <w:pPr>
        <w:numPr>
          <w:ilvl w:val="1"/>
          <w:numId w:val="25"/>
        </w:numPr>
        <w:jc w:val="both"/>
        <w:rPr>
          <w:rFonts w:ascii="Arial" w:hAnsi="Arial" w:cs="Arial"/>
        </w:rPr>
      </w:pPr>
      <w:r>
        <w:rPr>
          <w:rFonts w:ascii="Arial" w:hAnsi="Arial" w:cs="Arial"/>
        </w:rPr>
        <w:t>CGM Group (East Anglia) Ltd – Spray Closed Churchyard - £36.00.</w:t>
      </w:r>
    </w:p>
    <w:p w14:paraId="391418A7" w14:textId="77777777" w:rsidR="00B9647A" w:rsidRDefault="00B9647A">
      <w:pPr>
        <w:jc w:val="both"/>
        <w:rPr>
          <w:rFonts w:ascii="Arial" w:hAnsi="Arial" w:cs="Arial"/>
        </w:rPr>
      </w:pPr>
    </w:p>
    <w:p w14:paraId="5302A219" w14:textId="77777777" w:rsidR="00B9647A" w:rsidRDefault="00B9647A" w:rsidP="001353D6">
      <w:pPr>
        <w:numPr>
          <w:ilvl w:val="0"/>
          <w:numId w:val="25"/>
        </w:numPr>
        <w:jc w:val="both"/>
        <w:rPr>
          <w:rFonts w:ascii="Arial" w:hAnsi="Arial" w:cs="Arial"/>
        </w:rPr>
      </w:pPr>
      <w:r>
        <w:rPr>
          <w:rFonts w:ascii="Arial" w:hAnsi="Arial" w:cs="Arial"/>
          <w:u w:val="single"/>
        </w:rPr>
        <w:t>Village Matters</w:t>
      </w:r>
      <w:r>
        <w:rPr>
          <w:rFonts w:ascii="Arial" w:hAnsi="Arial" w:cs="Arial"/>
        </w:rPr>
        <w:t>:</w:t>
      </w:r>
    </w:p>
    <w:p w14:paraId="27117459" w14:textId="77777777" w:rsidR="00B9647A" w:rsidRDefault="00B9647A">
      <w:pPr>
        <w:jc w:val="both"/>
        <w:rPr>
          <w:rFonts w:ascii="Arial" w:hAnsi="Arial" w:cs="Arial"/>
        </w:rPr>
      </w:pPr>
    </w:p>
    <w:p w14:paraId="63A936F2" w14:textId="77777777" w:rsidR="00DF35F7" w:rsidRDefault="00B9647A" w:rsidP="001353D6">
      <w:pPr>
        <w:numPr>
          <w:ilvl w:val="1"/>
          <w:numId w:val="25"/>
        </w:numPr>
        <w:jc w:val="both"/>
        <w:rPr>
          <w:rFonts w:ascii="Arial" w:hAnsi="Arial" w:cs="Arial"/>
        </w:rPr>
      </w:pPr>
      <w:r>
        <w:rPr>
          <w:rFonts w:ascii="Arial" w:hAnsi="Arial" w:cs="Arial"/>
          <w:u w:val="single"/>
        </w:rPr>
        <w:t>Domestic Abuse &amp; Drugs Presentation</w:t>
      </w:r>
      <w:r>
        <w:rPr>
          <w:rFonts w:ascii="Arial" w:hAnsi="Arial" w:cs="Arial"/>
        </w:rPr>
        <w:t xml:space="preserve">.  Councillor Williams offered to arrange a presentation on </w:t>
      </w:r>
      <w:r w:rsidR="00DF35F7">
        <w:rPr>
          <w:rFonts w:ascii="Arial" w:hAnsi="Arial" w:cs="Arial"/>
        </w:rPr>
        <w:t>the ‘threat of domestic abuse and the effect of drugs on the young’</w:t>
      </w:r>
      <w:r>
        <w:rPr>
          <w:rFonts w:ascii="Arial" w:hAnsi="Arial" w:cs="Arial"/>
        </w:rPr>
        <w:t xml:space="preserve"> in cooperation with Mrs S Greeno of the Community C</w:t>
      </w:r>
      <w:r w:rsidR="00DF35F7">
        <w:rPr>
          <w:rFonts w:ascii="Arial" w:hAnsi="Arial" w:cs="Arial"/>
        </w:rPr>
        <w:t>entre M</w:t>
      </w:r>
      <w:r>
        <w:rPr>
          <w:rFonts w:ascii="Arial" w:hAnsi="Arial" w:cs="Arial"/>
        </w:rPr>
        <w:t>anagement Committee</w:t>
      </w:r>
      <w:r w:rsidR="00DF35F7">
        <w:rPr>
          <w:rFonts w:ascii="Arial" w:hAnsi="Arial" w:cs="Arial"/>
        </w:rPr>
        <w:t xml:space="preserve"> – the offer was taken up with enthusiasm.</w:t>
      </w:r>
    </w:p>
    <w:p w14:paraId="6DADE017" w14:textId="77777777" w:rsidR="00DF35F7" w:rsidRDefault="00DF35F7">
      <w:pPr>
        <w:jc w:val="both"/>
        <w:rPr>
          <w:rFonts w:ascii="Arial" w:hAnsi="Arial" w:cs="Arial"/>
        </w:rPr>
      </w:pPr>
    </w:p>
    <w:p w14:paraId="427ACE10" w14:textId="77777777" w:rsidR="00DF35F7" w:rsidRDefault="00DF35F7" w:rsidP="001353D6">
      <w:pPr>
        <w:numPr>
          <w:ilvl w:val="1"/>
          <w:numId w:val="25"/>
        </w:numPr>
        <w:jc w:val="both"/>
        <w:rPr>
          <w:rFonts w:ascii="Arial" w:hAnsi="Arial" w:cs="Arial"/>
        </w:rPr>
      </w:pPr>
      <w:r w:rsidRPr="00DF35F7">
        <w:rPr>
          <w:rFonts w:ascii="Arial" w:hAnsi="Arial" w:cs="Arial"/>
          <w:u w:val="single"/>
        </w:rPr>
        <w:lastRenderedPageBreak/>
        <w:t>Grit on Roads</w:t>
      </w:r>
      <w:r>
        <w:rPr>
          <w:rFonts w:ascii="Arial" w:hAnsi="Arial" w:cs="Arial"/>
        </w:rPr>
        <w:t xml:space="preserve">.  Councillor Bentley asked if arrangements are yet in place to have the road sides along Main Road and Swaffham Road swept clear of loose chippings.  The Clerk apologised </w:t>
      </w:r>
      <w:r w:rsidR="00BC776C">
        <w:rPr>
          <w:rFonts w:ascii="Arial" w:hAnsi="Arial" w:cs="Arial"/>
        </w:rPr>
        <w:t>for</w:t>
      </w:r>
      <w:r>
        <w:rPr>
          <w:rFonts w:ascii="Arial" w:hAnsi="Arial" w:cs="Arial"/>
        </w:rPr>
        <w:t xml:space="preserve"> the delay in requesting a sweep from Highways and advised he will contact the Highways Engineer with a request in the near future.</w:t>
      </w:r>
    </w:p>
    <w:p w14:paraId="7C401174" w14:textId="77777777" w:rsidR="00DF35F7" w:rsidRDefault="00DF35F7">
      <w:pPr>
        <w:jc w:val="both"/>
        <w:rPr>
          <w:rFonts w:ascii="Arial" w:hAnsi="Arial" w:cs="Arial"/>
        </w:rPr>
      </w:pPr>
    </w:p>
    <w:p w14:paraId="40EA8095" w14:textId="77777777" w:rsidR="00DF35F7" w:rsidRDefault="00DF35F7" w:rsidP="001353D6">
      <w:pPr>
        <w:numPr>
          <w:ilvl w:val="1"/>
          <w:numId w:val="25"/>
        </w:numPr>
        <w:jc w:val="both"/>
        <w:rPr>
          <w:rFonts w:ascii="Arial" w:hAnsi="Arial" w:cs="Arial"/>
        </w:rPr>
      </w:pPr>
      <w:r>
        <w:rPr>
          <w:rFonts w:ascii="Arial" w:hAnsi="Arial" w:cs="Arial"/>
          <w:u w:val="single"/>
        </w:rPr>
        <w:t>Cross Roads</w:t>
      </w:r>
      <w:r>
        <w:rPr>
          <w:rFonts w:ascii="Arial" w:hAnsi="Arial" w:cs="Arial"/>
        </w:rPr>
        <w:t>.  Councillor Wilkinson asked if there would be any objection to installing ‘bollards’ on the southern side of the cross roads to prevent HGVs running up onto the grassed area. The Clerk advise</w:t>
      </w:r>
      <w:r w:rsidR="00603B9B">
        <w:rPr>
          <w:rFonts w:ascii="Arial" w:hAnsi="Arial" w:cs="Arial"/>
        </w:rPr>
        <w:t>d</w:t>
      </w:r>
      <w:r>
        <w:rPr>
          <w:rFonts w:ascii="Arial" w:hAnsi="Arial" w:cs="Arial"/>
        </w:rPr>
        <w:t xml:space="preserve"> that permission will be require</w:t>
      </w:r>
      <w:r w:rsidR="00BC776C">
        <w:rPr>
          <w:rFonts w:ascii="Arial" w:hAnsi="Arial" w:cs="Arial"/>
        </w:rPr>
        <w:t>d</w:t>
      </w:r>
      <w:r>
        <w:rPr>
          <w:rFonts w:ascii="Arial" w:hAnsi="Arial" w:cs="Arial"/>
        </w:rPr>
        <w:t xml:space="preserve"> from Highways because the area concerned is part of the public highway.</w:t>
      </w:r>
    </w:p>
    <w:p w14:paraId="7F53AE44" w14:textId="77777777" w:rsidR="00BC776C" w:rsidRPr="00BC776C" w:rsidRDefault="00BC776C" w:rsidP="00BC776C">
      <w:pPr>
        <w:ind w:left="1440"/>
        <w:jc w:val="both"/>
        <w:rPr>
          <w:rFonts w:ascii="Arial" w:hAnsi="Arial" w:cs="Arial"/>
        </w:rPr>
      </w:pPr>
    </w:p>
    <w:p w14:paraId="48515440" w14:textId="77777777" w:rsidR="00603B9B" w:rsidRDefault="00603B9B" w:rsidP="001353D6">
      <w:pPr>
        <w:numPr>
          <w:ilvl w:val="1"/>
          <w:numId w:val="25"/>
        </w:numPr>
        <w:jc w:val="both"/>
        <w:rPr>
          <w:rFonts w:ascii="Arial" w:hAnsi="Arial" w:cs="Arial"/>
        </w:rPr>
      </w:pPr>
      <w:r>
        <w:rPr>
          <w:rFonts w:ascii="Arial" w:hAnsi="Arial" w:cs="Arial"/>
          <w:u w:val="single"/>
        </w:rPr>
        <w:t>Football Pitch Resurfacing</w:t>
      </w:r>
      <w:r>
        <w:rPr>
          <w:rFonts w:ascii="Arial" w:hAnsi="Arial" w:cs="Arial"/>
        </w:rPr>
        <w:t xml:space="preserve">. Councillor Davey noted that a neighbouring community </w:t>
      </w:r>
      <w:r w:rsidR="00BC776C">
        <w:rPr>
          <w:rFonts w:ascii="Arial" w:hAnsi="Arial" w:cs="Arial"/>
        </w:rPr>
        <w:t xml:space="preserve">has mentioned </w:t>
      </w:r>
      <w:r>
        <w:rPr>
          <w:rFonts w:ascii="Arial" w:hAnsi="Arial" w:cs="Arial"/>
        </w:rPr>
        <w:t xml:space="preserve">the possibility of applying to the FA small grants programme for funding for work on their football </w:t>
      </w:r>
      <w:r w:rsidR="00BC776C">
        <w:rPr>
          <w:rFonts w:ascii="Arial" w:hAnsi="Arial" w:cs="Arial"/>
        </w:rPr>
        <w:t xml:space="preserve">pitch </w:t>
      </w:r>
      <w:r>
        <w:rPr>
          <w:rFonts w:ascii="Arial" w:hAnsi="Arial" w:cs="Arial"/>
        </w:rPr>
        <w:t xml:space="preserve">and asked if Narborough Football Club has considered this as way of getting funding towards their resurfacing programme.  The Clerk will point out this possibility to </w:t>
      </w:r>
      <w:r w:rsidR="00BC776C">
        <w:rPr>
          <w:rFonts w:ascii="Arial" w:hAnsi="Arial" w:cs="Arial"/>
        </w:rPr>
        <w:t xml:space="preserve">the </w:t>
      </w:r>
      <w:r>
        <w:rPr>
          <w:rFonts w:ascii="Arial" w:hAnsi="Arial" w:cs="Arial"/>
        </w:rPr>
        <w:t>Club as an additional way of obtaining match funding.</w:t>
      </w:r>
    </w:p>
    <w:p w14:paraId="7319E44D" w14:textId="77777777" w:rsidR="00603B9B" w:rsidRDefault="00603B9B">
      <w:pPr>
        <w:jc w:val="both"/>
        <w:rPr>
          <w:rFonts w:ascii="Arial" w:hAnsi="Arial" w:cs="Arial"/>
        </w:rPr>
      </w:pPr>
    </w:p>
    <w:p w14:paraId="435861FF" w14:textId="77777777" w:rsidR="00603B9B" w:rsidRDefault="00603B9B" w:rsidP="001353D6">
      <w:pPr>
        <w:numPr>
          <w:ilvl w:val="1"/>
          <w:numId w:val="25"/>
        </w:numPr>
        <w:jc w:val="both"/>
        <w:rPr>
          <w:rFonts w:ascii="Arial" w:hAnsi="Arial" w:cs="Arial"/>
        </w:rPr>
      </w:pPr>
      <w:r w:rsidRPr="00603B9B">
        <w:rPr>
          <w:rFonts w:ascii="Arial" w:hAnsi="Arial" w:cs="Arial"/>
          <w:u w:val="single"/>
        </w:rPr>
        <w:t>C</w:t>
      </w:r>
      <w:r>
        <w:rPr>
          <w:rFonts w:ascii="Arial" w:hAnsi="Arial" w:cs="Arial"/>
          <w:u w:val="single"/>
        </w:rPr>
        <w:t>l</w:t>
      </w:r>
      <w:r w:rsidRPr="00603B9B">
        <w:rPr>
          <w:rFonts w:ascii="Arial" w:hAnsi="Arial" w:cs="Arial"/>
          <w:u w:val="single"/>
        </w:rPr>
        <w:t>erk’s Retirement</w:t>
      </w:r>
      <w:r>
        <w:rPr>
          <w:rFonts w:ascii="Arial" w:hAnsi="Arial" w:cs="Arial"/>
        </w:rPr>
        <w:t xml:space="preserve">.  It was agreed that the Clerk </w:t>
      </w:r>
      <w:r w:rsidR="00BC776C">
        <w:rPr>
          <w:rFonts w:ascii="Arial" w:hAnsi="Arial" w:cs="Arial"/>
        </w:rPr>
        <w:t xml:space="preserve">will </w:t>
      </w:r>
      <w:r>
        <w:rPr>
          <w:rFonts w:ascii="Arial" w:hAnsi="Arial" w:cs="Arial"/>
        </w:rPr>
        <w:t>prepare a job advertisement for approval of the Council to be placed on Social Media</w:t>
      </w:r>
      <w:r w:rsidR="00BC776C">
        <w:rPr>
          <w:rFonts w:ascii="Arial" w:hAnsi="Arial" w:cs="Arial"/>
        </w:rPr>
        <w:t>, the</w:t>
      </w:r>
      <w:r>
        <w:rPr>
          <w:rFonts w:ascii="Arial" w:hAnsi="Arial" w:cs="Arial"/>
        </w:rPr>
        <w:t xml:space="preserve"> </w:t>
      </w:r>
      <w:r w:rsidR="00BC776C">
        <w:rPr>
          <w:rFonts w:ascii="Arial" w:hAnsi="Arial" w:cs="Arial"/>
        </w:rPr>
        <w:t>C</w:t>
      </w:r>
      <w:r>
        <w:rPr>
          <w:rFonts w:ascii="Arial" w:hAnsi="Arial" w:cs="Arial"/>
        </w:rPr>
        <w:t xml:space="preserve">ouncil web site and with Norfolk ALC. </w:t>
      </w:r>
    </w:p>
    <w:p w14:paraId="30B44F93" w14:textId="77777777" w:rsidR="00603B9B" w:rsidRDefault="00603B9B">
      <w:pPr>
        <w:jc w:val="both"/>
        <w:rPr>
          <w:rFonts w:ascii="Arial" w:hAnsi="Arial" w:cs="Arial"/>
        </w:rPr>
      </w:pPr>
    </w:p>
    <w:p w14:paraId="105D8F60" w14:textId="77777777" w:rsidR="00603B9B" w:rsidRDefault="00603B9B" w:rsidP="001353D6">
      <w:pPr>
        <w:numPr>
          <w:ilvl w:val="0"/>
          <w:numId w:val="25"/>
        </w:numPr>
        <w:jc w:val="both"/>
        <w:rPr>
          <w:rFonts w:ascii="Arial" w:hAnsi="Arial" w:cs="Arial"/>
        </w:rPr>
      </w:pPr>
      <w:r>
        <w:rPr>
          <w:rFonts w:ascii="Arial" w:hAnsi="Arial" w:cs="Arial"/>
          <w:u w:val="single"/>
        </w:rPr>
        <w:t>Next Meeting</w:t>
      </w:r>
      <w:r>
        <w:rPr>
          <w:rFonts w:ascii="Arial" w:hAnsi="Arial" w:cs="Arial"/>
        </w:rPr>
        <w:t>.  It was noted that the next Meeting is on Monday 2 March.</w:t>
      </w:r>
    </w:p>
    <w:p w14:paraId="70520899" w14:textId="77777777" w:rsidR="00603B9B" w:rsidRPr="00603B9B" w:rsidRDefault="00603B9B">
      <w:pPr>
        <w:jc w:val="both"/>
        <w:rPr>
          <w:rFonts w:ascii="Arial" w:hAnsi="Arial" w:cs="Arial"/>
          <w:b/>
        </w:rPr>
      </w:pPr>
      <w:r>
        <w:rPr>
          <w:rFonts w:ascii="Arial" w:hAnsi="Arial" w:cs="Arial"/>
          <w:b/>
        </w:rPr>
        <w:t xml:space="preserve">The </w:t>
      </w:r>
      <w:r w:rsidR="00780162">
        <w:rPr>
          <w:rFonts w:ascii="Arial" w:hAnsi="Arial" w:cs="Arial"/>
          <w:b/>
        </w:rPr>
        <w:t>M</w:t>
      </w:r>
      <w:r>
        <w:rPr>
          <w:rFonts w:ascii="Arial" w:hAnsi="Arial" w:cs="Arial"/>
          <w:b/>
        </w:rPr>
        <w:t>eeting Close</w:t>
      </w:r>
      <w:r w:rsidR="002536BA">
        <w:rPr>
          <w:rFonts w:ascii="Arial" w:hAnsi="Arial" w:cs="Arial"/>
          <w:b/>
        </w:rPr>
        <w:t>d</w:t>
      </w:r>
      <w:r>
        <w:rPr>
          <w:rFonts w:ascii="Arial" w:hAnsi="Arial" w:cs="Arial"/>
          <w:b/>
        </w:rPr>
        <w:t xml:space="preserve"> at 8.30pm</w:t>
      </w:r>
    </w:p>
    <w:p w14:paraId="1620D4AA" w14:textId="77777777" w:rsidR="00603B9B" w:rsidRDefault="00603B9B">
      <w:pPr>
        <w:jc w:val="both"/>
        <w:rPr>
          <w:rFonts w:ascii="Arial" w:hAnsi="Arial" w:cs="Arial"/>
        </w:rPr>
      </w:pPr>
    </w:p>
    <w:p w14:paraId="048B33A3" w14:textId="77777777" w:rsidR="00DF35F7" w:rsidRPr="00603B9B" w:rsidRDefault="00603B9B">
      <w:pPr>
        <w:jc w:val="both"/>
        <w:rPr>
          <w:rFonts w:ascii="Arial" w:hAnsi="Arial" w:cs="Arial"/>
        </w:rPr>
      </w:pPr>
      <w:r>
        <w:rPr>
          <w:rFonts w:ascii="Arial" w:hAnsi="Arial" w:cs="Arial"/>
        </w:rPr>
        <w:t xml:space="preserve">  </w:t>
      </w:r>
    </w:p>
    <w:p w14:paraId="6B489854" w14:textId="77777777" w:rsidR="00B9647A" w:rsidRPr="00DF35F7" w:rsidRDefault="00DF35F7">
      <w:pPr>
        <w:jc w:val="both"/>
        <w:rPr>
          <w:rFonts w:ascii="Arial" w:hAnsi="Arial" w:cs="Arial"/>
          <w:u w:val="single"/>
        </w:rPr>
      </w:pPr>
      <w:r>
        <w:rPr>
          <w:rFonts w:ascii="Arial" w:hAnsi="Arial" w:cs="Arial"/>
        </w:rPr>
        <w:t xml:space="preserve"> </w:t>
      </w:r>
      <w:r w:rsidR="00B9647A" w:rsidRPr="00DF35F7">
        <w:rPr>
          <w:rFonts w:ascii="Arial" w:hAnsi="Arial" w:cs="Arial"/>
          <w:u w:val="single"/>
        </w:rPr>
        <w:t xml:space="preserve"> </w:t>
      </w:r>
    </w:p>
    <w:sectPr w:rsidR="00B9647A" w:rsidRPr="00DF35F7" w:rsidSect="00126A79">
      <w:headerReference w:type="default" r:id="rId7"/>
      <w:footerReference w:type="default" r:id="rId8"/>
      <w:pgSz w:w="12240" w:h="15840"/>
      <w:pgMar w:top="1440" w:right="1800" w:bottom="1440" w:left="1800" w:header="708" w:footer="708" w:gutter="0"/>
      <w:pgNumType w:start="2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7895" w14:textId="77777777" w:rsidR="00F65BFB" w:rsidRDefault="00F65BFB">
      <w:r>
        <w:separator/>
      </w:r>
    </w:p>
  </w:endnote>
  <w:endnote w:type="continuationSeparator" w:id="0">
    <w:p w14:paraId="1FDFD648" w14:textId="77777777" w:rsidR="00F65BFB" w:rsidRDefault="00F6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C255" w14:textId="77777777" w:rsidR="00B9647A" w:rsidRDefault="00B9647A">
    <w:pPr>
      <w:pStyle w:val="Footer"/>
      <w:jc w:val="center"/>
    </w:pPr>
    <w:r>
      <w:t>5-</w:t>
    </w:r>
    <w:r>
      <w:fldChar w:fldCharType="begin"/>
    </w:r>
    <w:r>
      <w:instrText xml:space="preserve"> PAGE   \* MERGEFORMAT </w:instrText>
    </w:r>
    <w:r>
      <w:fldChar w:fldCharType="separate"/>
    </w:r>
    <w:r w:rsidR="00DC07A9">
      <w:rPr>
        <w:noProof/>
      </w:rPr>
      <w:t>217</w:t>
    </w:r>
    <w:r>
      <w:rPr>
        <w:noProof/>
      </w:rPr>
      <w:fldChar w:fldCharType="end"/>
    </w:r>
  </w:p>
  <w:p w14:paraId="4B680999" w14:textId="77777777" w:rsidR="00B9647A" w:rsidRPr="0025404C" w:rsidRDefault="00B9647A" w:rsidP="0025404C">
    <w:pPr>
      <w:pStyle w:val="Heading1"/>
      <w:numPr>
        <w:ilvl w:val="0"/>
        <w:numId w:val="0"/>
      </w:numPr>
      <w:jc w:val="center"/>
      <w:rPr>
        <w:b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A4B0" w14:textId="77777777" w:rsidR="00F65BFB" w:rsidRDefault="00F65BFB">
      <w:r>
        <w:separator/>
      </w:r>
    </w:p>
  </w:footnote>
  <w:footnote w:type="continuationSeparator" w:id="0">
    <w:p w14:paraId="482E89E2" w14:textId="77777777" w:rsidR="00F65BFB" w:rsidRDefault="00F6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4804" w14:textId="77777777" w:rsidR="00107767" w:rsidRDefault="00107767" w:rsidP="00107767">
    <w:pPr>
      <w:pStyle w:val="Header"/>
    </w:pPr>
    <w:r>
      <w:tab/>
    </w:r>
    <w:r w:rsidRPr="00107767">
      <w:rPr>
        <w:b/>
        <w:color w:val="FF0000"/>
      </w:rPr>
      <w:t>DRAFT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917"/>
    <w:multiLevelType w:val="hybridMultilevel"/>
    <w:tmpl w:val="B0BA5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01F68"/>
    <w:multiLevelType w:val="hybridMultilevel"/>
    <w:tmpl w:val="151E9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25A29"/>
    <w:multiLevelType w:val="hybridMultilevel"/>
    <w:tmpl w:val="633C8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80AE8"/>
    <w:multiLevelType w:val="hybridMultilevel"/>
    <w:tmpl w:val="1F64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00071"/>
    <w:multiLevelType w:val="hybridMultilevel"/>
    <w:tmpl w:val="2C2E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C4B1C"/>
    <w:multiLevelType w:val="hybridMultilevel"/>
    <w:tmpl w:val="5B96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159F6"/>
    <w:multiLevelType w:val="hybridMultilevel"/>
    <w:tmpl w:val="EBBA0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227A5"/>
    <w:multiLevelType w:val="multilevel"/>
    <w:tmpl w:val="F93E43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0ED07016"/>
    <w:multiLevelType w:val="hybridMultilevel"/>
    <w:tmpl w:val="9BD2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B61E4"/>
    <w:multiLevelType w:val="hybridMultilevel"/>
    <w:tmpl w:val="47A6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A742C"/>
    <w:multiLevelType w:val="hybridMultilevel"/>
    <w:tmpl w:val="098CA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087DFF"/>
    <w:multiLevelType w:val="hybridMultilevel"/>
    <w:tmpl w:val="DDCC9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25367"/>
    <w:multiLevelType w:val="hybridMultilevel"/>
    <w:tmpl w:val="A918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02F95"/>
    <w:multiLevelType w:val="hybridMultilevel"/>
    <w:tmpl w:val="57966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50E16"/>
    <w:multiLevelType w:val="hybridMultilevel"/>
    <w:tmpl w:val="0D84D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F62B2"/>
    <w:multiLevelType w:val="hybridMultilevel"/>
    <w:tmpl w:val="3112D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D3657C"/>
    <w:multiLevelType w:val="multilevel"/>
    <w:tmpl w:val="0409001D"/>
    <w:numStyleLink w:val="1ai"/>
  </w:abstractNum>
  <w:abstractNum w:abstractNumId="17" w15:restartNumberingAfterBreak="0">
    <w:nsid w:val="252708B7"/>
    <w:multiLevelType w:val="hybridMultilevel"/>
    <w:tmpl w:val="12AEE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4D1C05"/>
    <w:multiLevelType w:val="hybridMultilevel"/>
    <w:tmpl w:val="52589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43226"/>
    <w:multiLevelType w:val="hybridMultilevel"/>
    <w:tmpl w:val="BFA82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B1A41"/>
    <w:multiLevelType w:val="hybridMultilevel"/>
    <w:tmpl w:val="ECFC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231D7"/>
    <w:multiLevelType w:val="hybridMultilevel"/>
    <w:tmpl w:val="66D6A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15D31"/>
    <w:multiLevelType w:val="hybridMultilevel"/>
    <w:tmpl w:val="B1BAB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B0FFB"/>
    <w:multiLevelType w:val="hybridMultilevel"/>
    <w:tmpl w:val="9CBEC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11595"/>
    <w:multiLevelType w:val="hybridMultilevel"/>
    <w:tmpl w:val="6BC4A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F7F4A"/>
    <w:multiLevelType w:val="hybridMultilevel"/>
    <w:tmpl w:val="FAAE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C7D68"/>
    <w:multiLevelType w:val="hybridMultilevel"/>
    <w:tmpl w:val="A52E557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548367EF"/>
    <w:multiLevelType w:val="hybridMultilevel"/>
    <w:tmpl w:val="0B74C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94217"/>
    <w:multiLevelType w:val="hybridMultilevel"/>
    <w:tmpl w:val="553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331FA"/>
    <w:multiLevelType w:val="hybridMultilevel"/>
    <w:tmpl w:val="27BA9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438C6"/>
    <w:multiLevelType w:val="hybridMultilevel"/>
    <w:tmpl w:val="9618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B2358"/>
    <w:multiLevelType w:val="hybridMultilevel"/>
    <w:tmpl w:val="658C1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938DA"/>
    <w:multiLevelType w:val="hybridMultilevel"/>
    <w:tmpl w:val="06B83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47E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CD2F5A"/>
    <w:multiLevelType w:val="hybridMultilevel"/>
    <w:tmpl w:val="81EA7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B1066"/>
    <w:multiLevelType w:val="hybridMultilevel"/>
    <w:tmpl w:val="89BA1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01741"/>
    <w:multiLevelType w:val="hybridMultilevel"/>
    <w:tmpl w:val="96244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A53EFC"/>
    <w:multiLevelType w:val="hybridMultilevel"/>
    <w:tmpl w:val="37A41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F24F4"/>
    <w:multiLevelType w:val="multilevel"/>
    <w:tmpl w:val="0409001D"/>
    <w:numStyleLink w:val="1ai"/>
  </w:abstractNum>
  <w:abstractNum w:abstractNumId="39" w15:restartNumberingAfterBreak="0">
    <w:nsid w:val="7FE974A3"/>
    <w:multiLevelType w:val="hybridMultilevel"/>
    <w:tmpl w:val="B6DA3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16"/>
  </w:num>
  <w:num w:numId="4">
    <w:abstractNumId w:val="38"/>
  </w:num>
  <w:num w:numId="5">
    <w:abstractNumId w:val="19"/>
  </w:num>
  <w:num w:numId="6">
    <w:abstractNumId w:val="23"/>
  </w:num>
  <w:num w:numId="7">
    <w:abstractNumId w:val="10"/>
  </w:num>
  <w:num w:numId="8">
    <w:abstractNumId w:val="15"/>
  </w:num>
  <w:num w:numId="9">
    <w:abstractNumId w:val="1"/>
  </w:num>
  <w:num w:numId="10">
    <w:abstractNumId w:val="22"/>
  </w:num>
  <w:num w:numId="11">
    <w:abstractNumId w:val="18"/>
  </w:num>
  <w:num w:numId="12">
    <w:abstractNumId w:val="14"/>
  </w:num>
  <w:num w:numId="13">
    <w:abstractNumId w:val="26"/>
  </w:num>
  <w:num w:numId="14">
    <w:abstractNumId w:val="27"/>
  </w:num>
  <w:num w:numId="15">
    <w:abstractNumId w:val="4"/>
  </w:num>
  <w:num w:numId="16">
    <w:abstractNumId w:val="28"/>
  </w:num>
  <w:num w:numId="17">
    <w:abstractNumId w:val="36"/>
  </w:num>
  <w:num w:numId="18">
    <w:abstractNumId w:val="20"/>
  </w:num>
  <w:num w:numId="19">
    <w:abstractNumId w:val="24"/>
  </w:num>
  <w:num w:numId="20">
    <w:abstractNumId w:val="25"/>
  </w:num>
  <w:num w:numId="21">
    <w:abstractNumId w:val="37"/>
  </w:num>
  <w:num w:numId="22">
    <w:abstractNumId w:val="2"/>
  </w:num>
  <w:num w:numId="23">
    <w:abstractNumId w:val="11"/>
  </w:num>
  <w:num w:numId="24">
    <w:abstractNumId w:val="0"/>
  </w:num>
  <w:num w:numId="25">
    <w:abstractNumId w:val="32"/>
  </w:num>
  <w:num w:numId="26">
    <w:abstractNumId w:val="30"/>
  </w:num>
  <w:num w:numId="27">
    <w:abstractNumId w:val="6"/>
  </w:num>
  <w:num w:numId="28">
    <w:abstractNumId w:val="35"/>
  </w:num>
  <w:num w:numId="29">
    <w:abstractNumId w:val="39"/>
  </w:num>
  <w:num w:numId="30">
    <w:abstractNumId w:val="13"/>
  </w:num>
  <w:num w:numId="31">
    <w:abstractNumId w:val="9"/>
  </w:num>
  <w:num w:numId="32">
    <w:abstractNumId w:val="17"/>
  </w:num>
  <w:num w:numId="33">
    <w:abstractNumId w:val="21"/>
  </w:num>
  <w:num w:numId="34">
    <w:abstractNumId w:val="34"/>
  </w:num>
  <w:num w:numId="35">
    <w:abstractNumId w:val="31"/>
  </w:num>
  <w:num w:numId="36">
    <w:abstractNumId w:val="3"/>
  </w:num>
  <w:num w:numId="37">
    <w:abstractNumId w:val="8"/>
  </w:num>
  <w:num w:numId="38">
    <w:abstractNumId w:val="12"/>
  </w:num>
  <w:num w:numId="39">
    <w:abstractNumId w:val="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4C"/>
    <w:rsid w:val="000802CD"/>
    <w:rsid w:val="0008419D"/>
    <w:rsid w:val="0008732E"/>
    <w:rsid w:val="000B1D1C"/>
    <w:rsid w:val="000C0AC3"/>
    <w:rsid w:val="00107767"/>
    <w:rsid w:val="001246E3"/>
    <w:rsid w:val="00126A79"/>
    <w:rsid w:val="001353D6"/>
    <w:rsid w:val="0015793D"/>
    <w:rsid w:val="001B67C4"/>
    <w:rsid w:val="001C4C37"/>
    <w:rsid w:val="001F710E"/>
    <w:rsid w:val="002536BA"/>
    <w:rsid w:val="0025404C"/>
    <w:rsid w:val="00254B4D"/>
    <w:rsid w:val="00272017"/>
    <w:rsid w:val="002A3278"/>
    <w:rsid w:val="00320540"/>
    <w:rsid w:val="00345043"/>
    <w:rsid w:val="00386861"/>
    <w:rsid w:val="0039037B"/>
    <w:rsid w:val="00390399"/>
    <w:rsid w:val="00395195"/>
    <w:rsid w:val="003A0807"/>
    <w:rsid w:val="003A128F"/>
    <w:rsid w:val="003A27EA"/>
    <w:rsid w:val="003A3F96"/>
    <w:rsid w:val="003A4832"/>
    <w:rsid w:val="003A652B"/>
    <w:rsid w:val="003C44ED"/>
    <w:rsid w:val="0042569F"/>
    <w:rsid w:val="0045178C"/>
    <w:rsid w:val="004852EF"/>
    <w:rsid w:val="00503200"/>
    <w:rsid w:val="00521230"/>
    <w:rsid w:val="00533D10"/>
    <w:rsid w:val="00561F5C"/>
    <w:rsid w:val="00585C58"/>
    <w:rsid w:val="00603B9B"/>
    <w:rsid w:val="006068C2"/>
    <w:rsid w:val="00622E94"/>
    <w:rsid w:val="006349A8"/>
    <w:rsid w:val="00693424"/>
    <w:rsid w:val="006A0B0C"/>
    <w:rsid w:val="007352C6"/>
    <w:rsid w:val="007751CB"/>
    <w:rsid w:val="00780162"/>
    <w:rsid w:val="007F55D8"/>
    <w:rsid w:val="0081197C"/>
    <w:rsid w:val="00816FE9"/>
    <w:rsid w:val="00837985"/>
    <w:rsid w:val="008D04C5"/>
    <w:rsid w:val="008D4615"/>
    <w:rsid w:val="008D5139"/>
    <w:rsid w:val="008F3A19"/>
    <w:rsid w:val="009D19F4"/>
    <w:rsid w:val="00A0031E"/>
    <w:rsid w:val="00A84CBE"/>
    <w:rsid w:val="00AF1AB1"/>
    <w:rsid w:val="00B555B8"/>
    <w:rsid w:val="00B76290"/>
    <w:rsid w:val="00B8281A"/>
    <w:rsid w:val="00B84F34"/>
    <w:rsid w:val="00B91675"/>
    <w:rsid w:val="00B9647A"/>
    <w:rsid w:val="00BB0316"/>
    <w:rsid w:val="00BC776C"/>
    <w:rsid w:val="00C00503"/>
    <w:rsid w:val="00C12200"/>
    <w:rsid w:val="00C35CDC"/>
    <w:rsid w:val="00C6363D"/>
    <w:rsid w:val="00CC5A71"/>
    <w:rsid w:val="00D26FA2"/>
    <w:rsid w:val="00D46D16"/>
    <w:rsid w:val="00D634D0"/>
    <w:rsid w:val="00D71AC9"/>
    <w:rsid w:val="00D82EDC"/>
    <w:rsid w:val="00DC07A9"/>
    <w:rsid w:val="00DF35F7"/>
    <w:rsid w:val="00DF7074"/>
    <w:rsid w:val="00E24842"/>
    <w:rsid w:val="00E70871"/>
    <w:rsid w:val="00E77610"/>
    <w:rsid w:val="00EB7DCA"/>
    <w:rsid w:val="00EC17F8"/>
    <w:rsid w:val="00ED53CF"/>
    <w:rsid w:val="00F27F01"/>
    <w:rsid w:val="00F3616E"/>
    <w:rsid w:val="00F65BFB"/>
    <w:rsid w:val="00F671C0"/>
    <w:rsid w:val="00F67673"/>
    <w:rsid w:val="00F77D2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9D09A"/>
  <w15:chartTrackingRefBased/>
  <w15:docId w15:val="{98D75768-3153-4695-BECB-4CED5E20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5404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404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5404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5404C"/>
    <w:pPr>
      <w:keepNext/>
      <w:numPr>
        <w:ilvl w:val="3"/>
        <w:numId w:val="1"/>
      </w:numPr>
      <w:spacing w:before="240" w:after="60"/>
      <w:outlineLvl w:val="3"/>
    </w:pPr>
    <w:rPr>
      <w:b/>
      <w:bCs/>
      <w:sz w:val="28"/>
      <w:szCs w:val="28"/>
    </w:rPr>
  </w:style>
  <w:style w:type="paragraph" w:styleId="Heading5">
    <w:name w:val="heading 5"/>
    <w:basedOn w:val="Normal"/>
    <w:next w:val="Normal"/>
    <w:qFormat/>
    <w:rsid w:val="0025404C"/>
    <w:pPr>
      <w:numPr>
        <w:ilvl w:val="4"/>
        <w:numId w:val="1"/>
      </w:numPr>
      <w:spacing w:before="240" w:after="60"/>
      <w:outlineLvl w:val="4"/>
    </w:pPr>
    <w:rPr>
      <w:b/>
      <w:bCs/>
      <w:i/>
      <w:iCs/>
      <w:sz w:val="26"/>
      <w:szCs w:val="26"/>
    </w:rPr>
  </w:style>
  <w:style w:type="paragraph" w:styleId="Heading6">
    <w:name w:val="heading 6"/>
    <w:basedOn w:val="Normal"/>
    <w:next w:val="Normal"/>
    <w:qFormat/>
    <w:rsid w:val="0025404C"/>
    <w:pPr>
      <w:numPr>
        <w:ilvl w:val="5"/>
        <w:numId w:val="1"/>
      </w:numPr>
      <w:spacing w:before="240" w:after="60"/>
      <w:outlineLvl w:val="5"/>
    </w:pPr>
    <w:rPr>
      <w:b/>
      <w:bCs/>
      <w:sz w:val="22"/>
      <w:szCs w:val="22"/>
    </w:rPr>
  </w:style>
  <w:style w:type="paragraph" w:styleId="Heading7">
    <w:name w:val="heading 7"/>
    <w:basedOn w:val="Normal"/>
    <w:next w:val="Normal"/>
    <w:qFormat/>
    <w:rsid w:val="0025404C"/>
    <w:pPr>
      <w:numPr>
        <w:ilvl w:val="6"/>
        <w:numId w:val="1"/>
      </w:numPr>
      <w:spacing w:before="240" w:after="60"/>
      <w:outlineLvl w:val="6"/>
    </w:pPr>
  </w:style>
  <w:style w:type="paragraph" w:styleId="Heading8">
    <w:name w:val="heading 8"/>
    <w:basedOn w:val="Normal"/>
    <w:next w:val="Normal"/>
    <w:qFormat/>
    <w:rsid w:val="0025404C"/>
    <w:pPr>
      <w:numPr>
        <w:ilvl w:val="7"/>
        <w:numId w:val="1"/>
      </w:numPr>
      <w:spacing w:before="240" w:after="60"/>
      <w:outlineLvl w:val="7"/>
    </w:pPr>
    <w:rPr>
      <w:i/>
      <w:iCs/>
    </w:rPr>
  </w:style>
  <w:style w:type="paragraph" w:styleId="Heading9">
    <w:name w:val="heading 9"/>
    <w:basedOn w:val="Normal"/>
    <w:next w:val="Normal"/>
    <w:qFormat/>
    <w:rsid w:val="002540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404C"/>
    <w:pPr>
      <w:tabs>
        <w:tab w:val="center" w:pos="4320"/>
        <w:tab w:val="right" w:pos="8640"/>
      </w:tabs>
    </w:pPr>
  </w:style>
  <w:style w:type="paragraph" w:styleId="Footer">
    <w:name w:val="footer"/>
    <w:basedOn w:val="Normal"/>
    <w:link w:val="FooterChar"/>
    <w:uiPriority w:val="99"/>
    <w:rsid w:val="0025404C"/>
    <w:pPr>
      <w:tabs>
        <w:tab w:val="center" w:pos="4320"/>
        <w:tab w:val="right" w:pos="8640"/>
      </w:tabs>
    </w:pPr>
  </w:style>
  <w:style w:type="character" w:styleId="PageNumber">
    <w:name w:val="page number"/>
    <w:basedOn w:val="DefaultParagraphFont"/>
    <w:rsid w:val="0025404C"/>
  </w:style>
  <w:style w:type="numbering" w:styleId="1ai">
    <w:name w:val="Outline List 1"/>
    <w:basedOn w:val="NoList"/>
    <w:rsid w:val="008D5139"/>
    <w:pPr>
      <w:numPr>
        <w:numId w:val="2"/>
      </w:numPr>
    </w:pPr>
  </w:style>
  <w:style w:type="paragraph" w:styleId="BalloonText">
    <w:name w:val="Balloon Text"/>
    <w:basedOn w:val="Normal"/>
    <w:semiHidden/>
    <w:rsid w:val="00395195"/>
    <w:rPr>
      <w:rFonts w:ascii="Tahoma" w:hAnsi="Tahoma" w:cs="Tahoma"/>
      <w:sz w:val="16"/>
      <w:szCs w:val="16"/>
    </w:rPr>
  </w:style>
  <w:style w:type="character" w:customStyle="1" w:styleId="FooterChar">
    <w:name w:val="Footer Char"/>
    <w:link w:val="Footer"/>
    <w:uiPriority w:val="99"/>
    <w:rsid w:val="00C35CDC"/>
    <w:rPr>
      <w:sz w:val="24"/>
      <w:szCs w:val="24"/>
      <w:lang w:eastAsia="en-US"/>
    </w:rPr>
  </w:style>
  <w:style w:type="paragraph" w:styleId="ListParagraph">
    <w:name w:val="List Paragraph"/>
    <w:basedOn w:val="Normal"/>
    <w:uiPriority w:val="34"/>
    <w:qFormat/>
    <w:rsid w:val="00533D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Narborough Parish Council</dc:creator>
  <cp:keywords/>
  <dc:description/>
  <cp:lastModifiedBy>Helen Carrier</cp:lastModifiedBy>
  <cp:revision>2</cp:revision>
  <cp:lastPrinted>2020-02-05T14:09:00Z</cp:lastPrinted>
  <dcterms:created xsi:type="dcterms:W3CDTF">2020-02-06T13:49:00Z</dcterms:created>
  <dcterms:modified xsi:type="dcterms:W3CDTF">2020-02-06T13:49:00Z</dcterms:modified>
</cp:coreProperties>
</file>