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D" w:rsidRDefault="003A5CDC" w:rsidP="003A5CDC">
      <w:pPr>
        <w:jc w:val="both"/>
        <w:rPr>
          <w:rFonts w:ascii="Arial" w:hAnsi="Arial" w:cs="Arial"/>
          <w:sz w:val="24"/>
          <w:szCs w:val="24"/>
        </w:rPr>
      </w:pPr>
      <w:r w:rsidRPr="003A5CDC">
        <w:rPr>
          <w:rFonts w:ascii="Arial" w:hAnsi="Arial" w:cs="Arial"/>
          <w:b/>
          <w:sz w:val="24"/>
          <w:szCs w:val="24"/>
          <w:u w:val="single"/>
        </w:rPr>
        <w:t>Addendum to</w:t>
      </w:r>
      <w:r w:rsidRPr="003A5CDC">
        <w:rPr>
          <w:rFonts w:ascii="Arial" w:hAnsi="Arial" w:cs="Arial"/>
          <w:sz w:val="24"/>
          <w:szCs w:val="24"/>
          <w:u w:val="single"/>
        </w:rPr>
        <w:t xml:space="preserve"> </w:t>
      </w:r>
      <w:r w:rsidRPr="003A5CDC">
        <w:rPr>
          <w:rFonts w:ascii="Arial" w:hAnsi="Arial" w:cs="Arial"/>
          <w:b/>
          <w:sz w:val="24"/>
          <w:szCs w:val="24"/>
          <w:u w:val="single"/>
        </w:rPr>
        <w:t>Draft Minutes of Meeting Held on Monday 2 September</w:t>
      </w:r>
    </w:p>
    <w:p w:rsid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</w:p>
    <w:p w:rsid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comment from a member of the public the following addendum should be noted to the Draft Minutes of the </w:t>
      </w:r>
      <w:proofErr w:type="spellStart"/>
      <w:r>
        <w:rPr>
          <w:rFonts w:ascii="Arial" w:hAnsi="Arial" w:cs="Arial"/>
          <w:sz w:val="24"/>
          <w:szCs w:val="24"/>
        </w:rPr>
        <w:t>Narborough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Meeting held on Monday 2 September.  The signed Minutes will reflect this addendum.</w:t>
      </w:r>
    </w:p>
    <w:p w:rsid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</w:p>
    <w:p w:rsid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Participation held in All Saints Church penultimate paragraph should be altered to read:</w:t>
      </w:r>
    </w:p>
    <w:p w:rsid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‘Some concerns were expressed regarding connection of the proposed dwelling to services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water, sewerage and electricity - the applicant addressed these concerns  stating that facilities are already in place</w:t>
      </w:r>
      <w:r w:rsidRPr="003A5CD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whereas </w:t>
      </w:r>
      <w:bookmarkStart w:id="0" w:name="_GoBack"/>
      <w:bookmarkEnd w:id="0"/>
      <w:r w:rsidRPr="003A5CDC">
        <w:rPr>
          <w:rFonts w:ascii="Arial" w:hAnsi="Arial" w:cs="Arial"/>
          <w:b/>
          <w:sz w:val="24"/>
          <w:szCs w:val="24"/>
        </w:rPr>
        <w:t>a member of the public stated that water and electricity are neither in place nor easily obtainable</w:t>
      </w:r>
      <w:r>
        <w:rPr>
          <w:rFonts w:ascii="Arial" w:hAnsi="Arial" w:cs="Arial"/>
          <w:sz w:val="24"/>
          <w:szCs w:val="24"/>
        </w:rPr>
        <w:t xml:space="preserve">.’  </w:t>
      </w:r>
    </w:p>
    <w:p w:rsid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</w:p>
    <w:p w:rsid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Burchell</w:t>
      </w:r>
      <w:proofErr w:type="spellEnd"/>
    </w:p>
    <w:p w:rsidR="003A5CDC" w:rsidRPr="003A5CDC" w:rsidRDefault="003A5CDC" w:rsidP="003A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</w:t>
      </w:r>
      <w:proofErr w:type="spellStart"/>
      <w:r>
        <w:rPr>
          <w:rFonts w:ascii="Arial" w:hAnsi="Arial" w:cs="Arial"/>
          <w:sz w:val="24"/>
          <w:szCs w:val="24"/>
        </w:rPr>
        <w:t>Narborough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</w:t>
      </w:r>
    </w:p>
    <w:sectPr w:rsidR="003A5CDC" w:rsidRPr="003A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C"/>
    <w:rsid w:val="003A5CDC"/>
    <w:rsid w:val="006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2EEF1-04AC-44E8-806B-539C5938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1</cp:revision>
  <dcterms:created xsi:type="dcterms:W3CDTF">2019-09-06T08:31:00Z</dcterms:created>
  <dcterms:modified xsi:type="dcterms:W3CDTF">2019-09-06T08:41:00Z</dcterms:modified>
</cp:coreProperties>
</file>